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481" w:rsidRDefault="00A772F9" w:rsidP="00234F16">
      <w:pPr>
        <w:tabs>
          <w:tab w:val="left" w:pos="1410"/>
        </w:tabs>
        <w:ind w:left="-284" w:right="-426"/>
      </w:pPr>
      <w:r>
        <w:rPr>
          <w:noProof/>
          <w:lang w:eastAsia="de-AT"/>
        </w:rPr>
        <w:drawing>
          <wp:inline distT="0" distB="0" distL="0" distR="0" wp14:anchorId="404112F7" wp14:editId="1B816DDE">
            <wp:extent cx="5760720" cy="3532639"/>
            <wp:effectExtent l="0" t="0" r="0" b="0"/>
            <wp:docPr id="3" name="Bild 1" descr="S7_Streckenszizze_02_Februar_2008_oB"/>
            <wp:cNvGraphicFramePr/>
            <a:graphic xmlns:a="http://schemas.openxmlformats.org/drawingml/2006/main">
              <a:graphicData uri="http://schemas.openxmlformats.org/drawingml/2006/picture">
                <pic:pic xmlns:pic="http://schemas.openxmlformats.org/drawingml/2006/picture">
                  <pic:nvPicPr>
                    <pic:cNvPr id="8" name="Bild 1" descr="S7_Streckenszizze_02_Februar_2008_oB"/>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532639"/>
                    </a:xfrm>
                    <a:prstGeom prst="rect">
                      <a:avLst/>
                    </a:prstGeom>
                    <a:noFill/>
                    <a:ln w="9525">
                      <a:noFill/>
                      <a:miter lim="800000"/>
                      <a:headEnd/>
                      <a:tailEnd/>
                    </a:ln>
                  </pic:spPr>
                </pic:pic>
              </a:graphicData>
            </a:graphic>
          </wp:inline>
        </w:drawing>
      </w:r>
    </w:p>
    <w:p w:rsidR="00A772F9" w:rsidRDefault="00A772F9" w:rsidP="005753D0">
      <w:pPr>
        <w:ind w:left="-284" w:right="-426"/>
        <w:rPr>
          <w:rFonts w:ascii="Arial" w:hAnsi="Arial" w:cs="Arial"/>
          <w:color w:val="ED7D31" w:themeColor="accent2"/>
          <w:sz w:val="52"/>
          <w:szCs w:val="52"/>
        </w:rPr>
      </w:pPr>
    </w:p>
    <w:p w:rsidR="003F79D6" w:rsidRDefault="004C6D21" w:rsidP="005753D0">
      <w:pPr>
        <w:ind w:left="-284" w:right="-426"/>
        <w:rPr>
          <w:rFonts w:ascii="Arial" w:hAnsi="Arial" w:cs="Arial"/>
          <w:color w:val="ED7D31" w:themeColor="accent2"/>
          <w:sz w:val="52"/>
          <w:szCs w:val="52"/>
        </w:rPr>
      </w:pPr>
      <w:r>
        <w:rPr>
          <w:rFonts w:ascii="Arial" w:hAnsi="Arial" w:cs="Arial"/>
          <w:color w:val="ED7D31" w:themeColor="accent2"/>
          <w:sz w:val="52"/>
          <w:szCs w:val="52"/>
        </w:rPr>
        <w:t xml:space="preserve">Für die S 7 Fürstenfelder Schnellstraße steht die Ampel jetzt auf </w:t>
      </w:r>
      <w:r w:rsidR="009268E0">
        <w:rPr>
          <w:rFonts w:ascii="Arial" w:hAnsi="Arial" w:cs="Arial"/>
          <w:color w:val="ED7D31" w:themeColor="accent2"/>
          <w:sz w:val="52"/>
          <w:szCs w:val="52"/>
        </w:rPr>
        <w:t>„</w:t>
      </w:r>
      <w:r>
        <w:rPr>
          <w:rFonts w:ascii="Arial" w:hAnsi="Arial" w:cs="Arial"/>
          <w:color w:val="ED7D31" w:themeColor="accent2"/>
          <w:sz w:val="52"/>
          <w:szCs w:val="52"/>
        </w:rPr>
        <w:t>G</w:t>
      </w:r>
      <w:r w:rsidR="009268E0">
        <w:rPr>
          <w:rFonts w:ascii="Arial" w:hAnsi="Arial" w:cs="Arial"/>
          <w:color w:val="ED7D31" w:themeColor="accent2"/>
          <w:sz w:val="52"/>
          <w:szCs w:val="52"/>
        </w:rPr>
        <w:t>rün</w:t>
      </w:r>
      <w:r>
        <w:rPr>
          <w:rFonts w:ascii="Arial" w:hAnsi="Arial" w:cs="Arial"/>
          <w:color w:val="ED7D31" w:themeColor="accent2"/>
          <w:sz w:val="52"/>
          <w:szCs w:val="52"/>
        </w:rPr>
        <w:t>“</w:t>
      </w:r>
    </w:p>
    <w:p w:rsidR="00BD2E6C" w:rsidRDefault="00BD2E6C" w:rsidP="00234F16">
      <w:pPr>
        <w:ind w:left="-284" w:right="-426"/>
        <w:rPr>
          <w:rFonts w:ascii="Arial" w:hAnsi="Arial" w:cs="Arial"/>
          <w:color w:val="ED7D31" w:themeColor="accent2"/>
          <w:sz w:val="52"/>
          <w:szCs w:val="52"/>
        </w:rPr>
      </w:pPr>
    </w:p>
    <w:p w:rsidR="00D907C3" w:rsidRPr="00583C94" w:rsidRDefault="00205DB2" w:rsidP="00234F16">
      <w:pPr>
        <w:ind w:left="-284" w:right="-426"/>
        <w:rPr>
          <w:rFonts w:ascii="Arial" w:hAnsi="Arial" w:cs="Arial"/>
          <w:color w:val="ED7D31" w:themeColor="accent2"/>
          <w:sz w:val="52"/>
          <w:szCs w:val="50"/>
        </w:rPr>
      </w:pPr>
      <w:r>
        <w:rPr>
          <w:rFonts w:ascii="Arial" w:hAnsi="Arial" w:cs="Arial"/>
          <w:color w:val="ED7D31" w:themeColor="accent2"/>
          <w:sz w:val="52"/>
          <w:szCs w:val="50"/>
        </w:rPr>
        <w:t>S</w:t>
      </w:r>
      <w:r w:rsidR="004C6D21">
        <w:rPr>
          <w:rFonts w:ascii="Arial" w:hAnsi="Arial" w:cs="Arial"/>
          <w:color w:val="ED7D31" w:themeColor="accent2"/>
          <w:sz w:val="52"/>
          <w:szCs w:val="50"/>
        </w:rPr>
        <w:t>tart erfolgt</w:t>
      </w:r>
      <w:r>
        <w:rPr>
          <w:rFonts w:ascii="Arial" w:hAnsi="Arial" w:cs="Arial"/>
          <w:color w:val="ED7D31" w:themeColor="accent2"/>
          <w:sz w:val="52"/>
          <w:szCs w:val="50"/>
        </w:rPr>
        <w:t>e</w:t>
      </w:r>
      <w:r w:rsidR="004C6D21">
        <w:rPr>
          <w:rFonts w:ascii="Arial" w:hAnsi="Arial" w:cs="Arial"/>
          <w:color w:val="ED7D31" w:themeColor="accent2"/>
          <w:sz w:val="52"/>
          <w:szCs w:val="50"/>
        </w:rPr>
        <w:t xml:space="preserve"> </w:t>
      </w:r>
      <w:r>
        <w:rPr>
          <w:rFonts w:ascii="Arial" w:hAnsi="Arial" w:cs="Arial"/>
          <w:color w:val="ED7D31" w:themeColor="accent2"/>
          <w:sz w:val="52"/>
          <w:szCs w:val="50"/>
        </w:rPr>
        <w:t xml:space="preserve">bereits </w:t>
      </w:r>
      <w:r w:rsidR="004C6D21">
        <w:rPr>
          <w:rFonts w:ascii="Arial" w:hAnsi="Arial" w:cs="Arial"/>
          <w:color w:val="ED7D31" w:themeColor="accent2"/>
          <w:sz w:val="52"/>
          <w:szCs w:val="50"/>
        </w:rPr>
        <w:t xml:space="preserve">im </w:t>
      </w:r>
      <w:r w:rsidR="00CD4802">
        <w:rPr>
          <w:rFonts w:ascii="Arial" w:hAnsi="Arial" w:cs="Arial"/>
          <w:color w:val="ED7D31" w:themeColor="accent2"/>
          <w:sz w:val="52"/>
          <w:szCs w:val="50"/>
        </w:rPr>
        <w:t>D</w:t>
      </w:r>
      <w:r>
        <w:rPr>
          <w:rFonts w:ascii="Arial" w:hAnsi="Arial" w:cs="Arial"/>
          <w:color w:val="ED7D31" w:themeColor="accent2"/>
          <w:sz w:val="52"/>
          <w:szCs w:val="50"/>
        </w:rPr>
        <w:t>ezember</w:t>
      </w:r>
      <w:r>
        <w:rPr>
          <w:rFonts w:ascii="Arial" w:hAnsi="Arial" w:cs="Arial"/>
          <w:color w:val="ED7D31" w:themeColor="accent2"/>
          <w:sz w:val="52"/>
          <w:szCs w:val="50"/>
        </w:rPr>
        <w:br/>
        <w:t>mit</w:t>
      </w:r>
      <w:r w:rsidR="004C6D21">
        <w:rPr>
          <w:rFonts w:ascii="Arial" w:hAnsi="Arial" w:cs="Arial"/>
          <w:color w:val="ED7D31" w:themeColor="accent2"/>
          <w:sz w:val="52"/>
          <w:szCs w:val="50"/>
        </w:rPr>
        <w:t xml:space="preserve"> </w:t>
      </w:r>
      <w:r>
        <w:rPr>
          <w:rFonts w:ascii="Arial" w:hAnsi="Arial" w:cs="Arial"/>
          <w:color w:val="ED7D31" w:themeColor="accent2"/>
          <w:sz w:val="52"/>
          <w:szCs w:val="50"/>
        </w:rPr>
        <w:t xml:space="preserve">der </w:t>
      </w:r>
      <w:r w:rsidR="004C6D21">
        <w:rPr>
          <w:rFonts w:ascii="Arial" w:hAnsi="Arial" w:cs="Arial"/>
          <w:color w:val="ED7D31" w:themeColor="accent2"/>
          <w:sz w:val="52"/>
          <w:szCs w:val="50"/>
        </w:rPr>
        <w:t>Errichtung de</w:t>
      </w:r>
      <w:r>
        <w:rPr>
          <w:rFonts w:ascii="Arial" w:hAnsi="Arial" w:cs="Arial"/>
          <w:color w:val="ED7D31" w:themeColor="accent2"/>
          <w:sz w:val="52"/>
          <w:szCs w:val="50"/>
        </w:rPr>
        <w:t>r Baustraße</w:t>
      </w:r>
    </w:p>
    <w:p w:rsidR="00BD6037" w:rsidRDefault="00BD6037" w:rsidP="00234F16">
      <w:pPr>
        <w:ind w:left="-284" w:right="-426"/>
        <w:rPr>
          <w:rFonts w:ascii="Arial" w:hAnsi="Arial" w:cs="Arial"/>
          <w:color w:val="ED7D31" w:themeColor="accent2"/>
          <w:sz w:val="52"/>
          <w:szCs w:val="52"/>
        </w:rPr>
      </w:pPr>
    </w:p>
    <w:p w:rsidR="00CB1F86" w:rsidRDefault="00CB1F86" w:rsidP="00234F16">
      <w:pPr>
        <w:ind w:left="-284" w:right="-426"/>
        <w:rPr>
          <w:rFonts w:ascii="Arial" w:hAnsi="Arial" w:cs="Arial"/>
          <w:color w:val="ED7D31" w:themeColor="accent2"/>
          <w:sz w:val="52"/>
          <w:szCs w:val="52"/>
        </w:rPr>
      </w:pPr>
    </w:p>
    <w:p w:rsidR="00B91153" w:rsidRPr="00B91153" w:rsidRDefault="00B91153" w:rsidP="00234F16">
      <w:pPr>
        <w:ind w:left="-284" w:right="-426"/>
        <w:rPr>
          <w:rFonts w:ascii="Arial" w:hAnsi="Arial" w:cs="Arial"/>
          <w:color w:val="ED7D31" w:themeColor="accent2"/>
          <w:sz w:val="24"/>
          <w:szCs w:val="24"/>
        </w:rPr>
      </w:pPr>
      <w:r w:rsidRPr="00B91153">
        <w:rPr>
          <w:noProof/>
          <w:sz w:val="24"/>
          <w:szCs w:val="24"/>
          <w:lang w:eastAsia="de-AT"/>
        </w:rPr>
        <w:lastRenderedPageBreak/>
        <w:drawing>
          <wp:anchor distT="0" distB="0" distL="114300" distR="114300" simplePos="0" relativeHeight="251658240" behindDoc="1" locked="0" layoutInCell="1" allowOverlap="1" wp14:anchorId="7C2C0D1A" wp14:editId="40FF9129">
            <wp:simplePos x="0" y="0"/>
            <wp:positionH relativeFrom="column">
              <wp:posOffset>-379788</wp:posOffset>
            </wp:positionH>
            <wp:positionV relativeFrom="paragraph">
              <wp:posOffset>276398</wp:posOffset>
            </wp:positionV>
            <wp:extent cx="1405890" cy="1313815"/>
            <wp:effectExtent l="0" t="0" r="3810" b="635"/>
            <wp:wrapTight wrapText="bothSides">
              <wp:wrapPolygon edited="0">
                <wp:start x="0" y="0"/>
                <wp:lineTo x="0" y="21297"/>
                <wp:lineTo x="21366" y="21297"/>
                <wp:lineTo x="21366"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con_thema.jpg"/>
                    <pic:cNvPicPr/>
                  </pic:nvPicPr>
                  <pic:blipFill rotWithShape="1">
                    <a:blip r:embed="rId8" cstate="print">
                      <a:extLst>
                        <a:ext uri="{28A0092B-C50C-407E-A947-70E740481C1C}">
                          <a14:useLocalDpi xmlns:a14="http://schemas.microsoft.com/office/drawing/2010/main" val="0"/>
                        </a:ext>
                      </a:extLst>
                    </a:blip>
                    <a:srcRect t="13391"/>
                    <a:stretch/>
                  </pic:blipFill>
                  <pic:spPr bwMode="auto">
                    <a:xfrm>
                      <a:off x="0" y="0"/>
                      <a:ext cx="1405890" cy="1313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91153" w:rsidRDefault="000C4259" w:rsidP="00234F16">
      <w:pPr>
        <w:tabs>
          <w:tab w:val="left" w:pos="1843"/>
        </w:tabs>
        <w:ind w:left="-284" w:right="-426"/>
        <w:rPr>
          <w:rFonts w:ascii="Arial" w:hAnsi="Arial" w:cs="Arial"/>
          <w:b/>
          <w:color w:val="404040" w:themeColor="text1" w:themeTint="BF"/>
          <w:sz w:val="44"/>
          <w:szCs w:val="44"/>
        </w:rPr>
      </w:pPr>
      <w:r w:rsidRPr="00B91153">
        <w:rPr>
          <w:noProof/>
          <w:lang w:eastAsia="de-AT"/>
        </w:rPr>
        <mc:AlternateContent>
          <mc:Choice Requires="wps">
            <w:drawing>
              <wp:anchor distT="45720" distB="45720" distL="114300" distR="114300" simplePos="0" relativeHeight="251663360" behindDoc="0" locked="0" layoutInCell="1" allowOverlap="1" wp14:anchorId="1964264C" wp14:editId="321DDF3E">
                <wp:simplePos x="0" y="0"/>
                <wp:positionH relativeFrom="column">
                  <wp:posOffset>1195705</wp:posOffset>
                </wp:positionH>
                <wp:positionV relativeFrom="paragraph">
                  <wp:posOffset>64770</wp:posOffset>
                </wp:positionV>
                <wp:extent cx="4206240" cy="1828800"/>
                <wp:effectExtent l="0" t="0" r="3810" b="0"/>
                <wp:wrapSquare wrapText="bothSides"/>
                <wp:docPr id="1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828800"/>
                        </a:xfrm>
                        <a:prstGeom prst="rect">
                          <a:avLst/>
                        </a:prstGeom>
                        <a:solidFill>
                          <a:srgbClr val="FFFFFF"/>
                        </a:solidFill>
                        <a:ln w="9525">
                          <a:noFill/>
                          <a:miter lim="800000"/>
                          <a:headEnd/>
                          <a:tailEnd/>
                        </a:ln>
                      </wps:spPr>
                      <wps:txbx>
                        <w:txbxContent>
                          <w:p w:rsidR="004C6D21" w:rsidRPr="004C6D21" w:rsidRDefault="004C6D21" w:rsidP="00932F60">
                            <w:pPr>
                              <w:pStyle w:val="Listenabsatz"/>
                              <w:numPr>
                                <w:ilvl w:val="0"/>
                                <w:numId w:val="8"/>
                              </w:numPr>
                              <w:ind w:left="705"/>
                              <w:rPr>
                                <w:rFonts w:ascii="Arial" w:hAnsi="Arial" w:cs="Arial"/>
                                <w:b/>
                                <w:color w:val="404040" w:themeColor="text1" w:themeTint="BF"/>
                                <w:sz w:val="24"/>
                                <w:szCs w:val="24"/>
                              </w:rPr>
                            </w:pPr>
                            <w:r>
                              <w:rPr>
                                <w:rFonts w:ascii="Arial" w:hAnsi="Arial" w:cs="Arial"/>
                                <w:b/>
                                <w:color w:val="404040" w:themeColor="text1" w:themeTint="BF"/>
                              </w:rPr>
                              <w:t>Ausschrei</w:t>
                            </w:r>
                            <w:r w:rsidR="00205DB2">
                              <w:rPr>
                                <w:rFonts w:ascii="Arial" w:hAnsi="Arial" w:cs="Arial"/>
                                <w:b/>
                                <w:color w:val="404040" w:themeColor="text1" w:themeTint="BF"/>
                              </w:rPr>
                              <w:t xml:space="preserve">bung für den Knoten </w:t>
                            </w:r>
                            <w:proofErr w:type="spellStart"/>
                            <w:r w:rsidR="00205DB2">
                              <w:rPr>
                                <w:rFonts w:ascii="Arial" w:hAnsi="Arial" w:cs="Arial"/>
                                <w:b/>
                                <w:color w:val="404040" w:themeColor="text1" w:themeTint="BF"/>
                              </w:rPr>
                              <w:t>Riegersdorf</w:t>
                            </w:r>
                            <w:proofErr w:type="spellEnd"/>
                            <w:r w:rsidR="00205DB2">
                              <w:rPr>
                                <w:rFonts w:ascii="Arial" w:hAnsi="Arial" w:cs="Arial"/>
                                <w:b/>
                                <w:color w:val="404040" w:themeColor="text1" w:themeTint="BF"/>
                              </w:rPr>
                              <w:t xml:space="preserve">, das erste große </w:t>
                            </w:r>
                            <w:proofErr w:type="spellStart"/>
                            <w:r w:rsidR="00205DB2">
                              <w:rPr>
                                <w:rFonts w:ascii="Arial" w:hAnsi="Arial" w:cs="Arial"/>
                                <w:b/>
                                <w:color w:val="404040" w:themeColor="text1" w:themeTint="BF"/>
                              </w:rPr>
                              <w:t>Baulos</w:t>
                            </w:r>
                            <w:proofErr w:type="spellEnd"/>
                            <w:r w:rsidR="00205DB2">
                              <w:rPr>
                                <w:rFonts w:ascii="Arial" w:hAnsi="Arial" w:cs="Arial"/>
                                <w:b/>
                                <w:color w:val="404040" w:themeColor="text1" w:themeTint="BF"/>
                              </w:rPr>
                              <w:t xml:space="preserve"> </w:t>
                            </w:r>
                            <w:r>
                              <w:rPr>
                                <w:rFonts w:ascii="Arial" w:hAnsi="Arial" w:cs="Arial"/>
                                <w:b/>
                                <w:color w:val="404040" w:themeColor="text1" w:themeTint="BF"/>
                              </w:rPr>
                              <w:t>der neuen Schnellstraße</w:t>
                            </w:r>
                            <w:r w:rsidR="00205DB2">
                              <w:rPr>
                                <w:rFonts w:ascii="Arial" w:hAnsi="Arial" w:cs="Arial"/>
                                <w:b/>
                                <w:color w:val="404040" w:themeColor="text1" w:themeTint="BF"/>
                              </w:rPr>
                              <w:t>,</w:t>
                            </w:r>
                            <w:r>
                              <w:rPr>
                                <w:rFonts w:ascii="Arial" w:hAnsi="Arial" w:cs="Arial"/>
                                <w:b/>
                                <w:color w:val="404040" w:themeColor="text1" w:themeTint="BF"/>
                              </w:rPr>
                              <w:t xml:space="preserve"> </w:t>
                            </w:r>
                            <w:r w:rsidR="00205DB2">
                              <w:rPr>
                                <w:rFonts w:ascii="Arial" w:hAnsi="Arial" w:cs="Arial"/>
                                <w:b/>
                                <w:color w:val="404040" w:themeColor="text1" w:themeTint="BF"/>
                              </w:rPr>
                              <w:t xml:space="preserve">wurde </w:t>
                            </w:r>
                            <w:r>
                              <w:rPr>
                                <w:rFonts w:ascii="Arial" w:hAnsi="Arial" w:cs="Arial"/>
                                <w:b/>
                                <w:color w:val="404040" w:themeColor="text1" w:themeTint="BF"/>
                              </w:rPr>
                              <w:t>Ende November</w:t>
                            </w:r>
                            <w:r w:rsidR="00205DB2">
                              <w:rPr>
                                <w:rFonts w:ascii="Arial" w:hAnsi="Arial" w:cs="Arial"/>
                                <w:b/>
                                <w:color w:val="404040" w:themeColor="text1" w:themeTint="BF"/>
                              </w:rPr>
                              <w:t xml:space="preserve"> veröffentlicht</w:t>
                            </w:r>
                          </w:p>
                          <w:p w:rsidR="004C6D21" w:rsidRPr="004C6D21" w:rsidRDefault="004C6D21" w:rsidP="00932F60">
                            <w:pPr>
                              <w:pStyle w:val="Listenabsatz"/>
                              <w:numPr>
                                <w:ilvl w:val="0"/>
                                <w:numId w:val="8"/>
                              </w:numPr>
                              <w:ind w:left="705"/>
                              <w:rPr>
                                <w:rFonts w:ascii="Arial" w:hAnsi="Arial" w:cs="Arial"/>
                                <w:b/>
                                <w:color w:val="404040" w:themeColor="text1" w:themeTint="BF"/>
                                <w:sz w:val="24"/>
                                <w:szCs w:val="24"/>
                              </w:rPr>
                            </w:pPr>
                            <w:r>
                              <w:rPr>
                                <w:rFonts w:ascii="Arial" w:hAnsi="Arial" w:cs="Arial"/>
                                <w:b/>
                                <w:color w:val="404040" w:themeColor="text1" w:themeTint="BF"/>
                              </w:rPr>
                              <w:t xml:space="preserve">Der Knoten </w:t>
                            </w:r>
                            <w:proofErr w:type="spellStart"/>
                            <w:r>
                              <w:rPr>
                                <w:rFonts w:ascii="Arial" w:hAnsi="Arial" w:cs="Arial"/>
                                <w:b/>
                                <w:color w:val="404040" w:themeColor="text1" w:themeTint="BF"/>
                              </w:rPr>
                              <w:t>Riegersdorf</w:t>
                            </w:r>
                            <w:proofErr w:type="spellEnd"/>
                            <w:r>
                              <w:rPr>
                                <w:rFonts w:ascii="Arial" w:hAnsi="Arial" w:cs="Arial"/>
                                <w:b/>
                                <w:color w:val="404040" w:themeColor="text1" w:themeTint="BF"/>
                              </w:rPr>
                              <w:t xml:space="preserve"> verbindet künftig die A 2 Süd Autobahn mit der S 7</w:t>
                            </w:r>
                          </w:p>
                          <w:p w:rsidR="00B91153" w:rsidRPr="00155475" w:rsidRDefault="004C6D21" w:rsidP="005753D0">
                            <w:pPr>
                              <w:pStyle w:val="Listenabsatz"/>
                              <w:numPr>
                                <w:ilvl w:val="0"/>
                                <w:numId w:val="8"/>
                              </w:numPr>
                              <w:ind w:left="705"/>
                              <w:rPr>
                                <w:rFonts w:ascii="Arial" w:hAnsi="Arial" w:cs="Arial"/>
                                <w:b/>
                                <w:color w:val="404040" w:themeColor="text1" w:themeTint="BF"/>
                                <w:sz w:val="24"/>
                                <w:szCs w:val="24"/>
                              </w:rPr>
                            </w:pPr>
                            <w:r>
                              <w:rPr>
                                <w:rFonts w:ascii="Arial" w:hAnsi="Arial" w:cs="Arial"/>
                                <w:b/>
                                <w:color w:val="404040" w:themeColor="text1" w:themeTint="BF"/>
                              </w:rPr>
                              <w:t xml:space="preserve">Nächste Ausschreibungen erfolgen bereits </w:t>
                            </w:r>
                            <w:r w:rsidR="002E0613">
                              <w:rPr>
                                <w:rFonts w:ascii="Arial" w:hAnsi="Arial" w:cs="Arial"/>
                                <w:b/>
                                <w:color w:val="404040" w:themeColor="text1" w:themeTint="BF"/>
                              </w:rPr>
                              <w:t>Anfang</w:t>
                            </w:r>
                            <w:r>
                              <w:rPr>
                                <w:rFonts w:ascii="Arial" w:hAnsi="Arial" w:cs="Arial"/>
                                <w:b/>
                                <w:color w:val="404040" w:themeColor="text1" w:themeTint="BF"/>
                              </w:rPr>
                              <w:t xml:space="preserve"> 2018, darunter mit dem fast drei Kilometer langen Tunnel </w:t>
                            </w:r>
                            <w:proofErr w:type="spellStart"/>
                            <w:r>
                              <w:rPr>
                                <w:rFonts w:ascii="Arial" w:hAnsi="Arial" w:cs="Arial"/>
                                <w:b/>
                                <w:color w:val="404040" w:themeColor="text1" w:themeTint="BF"/>
                              </w:rPr>
                              <w:t>Rudersdorf</w:t>
                            </w:r>
                            <w:proofErr w:type="spellEnd"/>
                            <w:r>
                              <w:rPr>
                                <w:rFonts w:ascii="Arial" w:hAnsi="Arial" w:cs="Arial"/>
                                <w:b/>
                                <w:color w:val="404040" w:themeColor="text1" w:themeTint="BF"/>
                              </w:rPr>
                              <w:t xml:space="preserve"> auch das Herzstück der S 7</w:t>
                            </w:r>
                            <w:r w:rsidR="009C1A4B">
                              <w:rPr>
                                <w:rFonts w:ascii="Arial" w:hAnsi="Arial" w:cs="Arial"/>
                                <w:b/>
                                <w:color w:val="404040" w:themeColor="text1" w:themeTint="BF"/>
                              </w:rPr>
                              <w:t xml:space="preserve"> West</w:t>
                            </w:r>
                            <w:r>
                              <w:rPr>
                                <w:rFonts w:ascii="Arial" w:hAnsi="Arial" w:cs="Arial"/>
                                <w:b/>
                                <w:color w:val="404040" w:themeColor="text1" w:themeTint="BF"/>
                              </w:rPr>
                              <w:t xml:space="preserve"> </w:t>
                            </w:r>
                          </w:p>
                          <w:p w:rsidR="00155475" w:rsidRPr="00155475" w:rsidRDefault="00155475" w:rsidP="005753D0">
                            <w:pPr>
                              <w:pStyle w:val="Listenabsatz"/>
                              <w:numPr>
                                <w:ilvl w:val="0"/>
                                <w:numId w:val="8"/>
                              </w:numPr>
                              <w:ind w:left="705"/>
                              <w:rPr>
                                <w:rFonts w:ascii="Arial" w:hAnsi="Arial" w:cs="Arial"/>
                                <w:b/>
                                <w:color w:val="404040" w:themeColor="text1" w:themeTint="BF"/>
                                <w:szCs w:val="24"/>
                              </w:rPr>
                            </w:pPr>
                            <w:r w:rsidRPr="00155475">
                              <w:rPr>
                                <w:rFonts w:ascii="Arial" w:hAnsi="Arial" w:cs="Arial"/>
                                <w:b/>
                                <w:color w:val="404040" w:themeColor="text1" w:themeTint="BF"/>
                                <w:szCs w:val="24"/>
                              </w:rPr>
                              <w:t xml:space="preserve">Baubeginn für die Baustraße </w:t>
                            </w:r>
                            <w:r w:rsidR="00205DB2">
                              <w:rPr>
                                <w:rFonts w:ascii="Arial" w:hAnsi="Arial" w:cs="Arial"/>
                                <w:b/>
                                <w:color w:val="404040" w:themeColor="text1" w:themeTint="BF"/>
                                <w:szCs w:val="24"/>
                              </w:rPr>
                              <w:t>erfolgte</w:t>
                            </w:r>
                            <w:r w:rsidRPr="00155475">
                              <w:rPr>
                                <w:rFonts w:ascii="Arial" w:hAnsi="Arial" w:cs="Arial"/>
                                <w:b/>
                                <w:color w:val="404040" w:themeColor="text1" w:themeTint="BF"/>
                                <w:szCs w:val="24"/>
                              </w:rPr>
                              <w:t xml:space="preserve"> im Dezember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4264C" id="_x0000_t202" coordsize="21600,21600" o:spt="202" path="m,l,21600r21600,l21600,xe">
                <v:stroke joinstyle="miter"/>
                <v:path gradientshapeok="t" o:connecttype="rect"/>
              </v:shapetype>
              <v:shape id="Textfeld 2" o:spid="_x0000_s1026" type="#_x0000_t202" style="position:absolute;left:0;text-align:left;margin-left:94.15pt;margin-top:5.1pt;width:331.2pt;height:2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" stroked="f">
                <v:textbox inset="0,0,0,0">
                  <w:txbxContent>
                    <w:p w:rsidR="004C6D21" w:rsidRPr="004C6D21" w:rsidRDefault="004C6D21" w:rsidP="00932F60">
                      <w:pPr>
                        <w:pStyle w:val="Listenabsatz"/>
                        <w:numPr>
                          <w:ilvl w:val="0"/>
                          <w:numId w:val="8"/>
                        </w:numPr>
                        <w:ind w:left="705"/>
                        <w:rPr>
                          <w:rFonts w:ascii="Arial" w:hAnsi="Arial" w:cs="Arial"/>
                          <w:b/>
                          <w:color w:val="404040" w:themeColor="text1" w:themeTint="BF"/>
                          <w:sz w:val="24"/>
                          <w:szCs w:val="24"/>
                        </w:rPr>
                      </w:pPr>
                      <w:r>
                        <w:rPr>
                          <w:rFonts w:ascii="Arial" w:hAnsi="Arial" w:cs="Arial"/>
                          <w:b/>
                          <w:color w:val="404040" w:themeColor="text1" w:themeTint="BF"/>
                        </w:rPr>
                        <w:t>Ausschrei</w:t>
                      </w:r>
                      <w:r w:rsidR="00205DB2">
                        <w:rPr>
                          <w:rFonts w:ascii="Arial" w:hAnsi="Arial" w:cs="Arial"/>
                          <w:b/>
                          <w:color w:val="404040" w:themeColor="text1" w:themeTint="BF"/>
                        </w:rPr>
                        <w:t xml:space="preserve">bung für den Knoten </w:t>
                      </w:r>
                      <w:proofErr w:type="spellStart"/>
                      <w:r w:rsidR="00205DB2">
                        <w:rPr>
                          <w:rFonts w:ascii="Arial" w:hAnsi="Arial" w:cs="Arial"/>
                          <w:b/>
                          <w:color w:val="404040" w:themeColor="text1" w:themeTint="BF"/>
                        </w:rPr>
                        <w:t>Riegersdorf</w:t>
                      </w:r>
                      <w:proofErr w:type="spellEnd"/>
                      <w:r w:rsidR="00205DB2">
                        <w:rPr>
                          <w:rFonts w:ascii="Arial" w:hAnsi="Arial" w:cs="Arial"/>
                          <w:b/>
                          <w:color w:val="404040" w:themeColor="text1" w:themeTint="BF"/>
                        </w:rPr>
                        <w:t xml:space="preserve">, das erste große </w:t>
                      </w:r>
                      <w:proofErr w:type="spellStart"/>
                      <w:r w:rsidR="00205DB2">
                        <w:rPr>
                          <w:rFonts w:ascii="Arial" w:hAnsi="Arial" w:cs="Arial"/>
                          <w:b/>
                          <w:color w:val="404040" w:themeColor="text1" w:themeTint="BF"/>
                        </w:rPr>
                        <w:t>Baulos</w:t>
                      </w:r>
                      <w:proofErr w:type="spellEnd"/>
                      <w:r w:rsidR="00205DB2">
                        <w:rPr>
                          <w:rFonts w:ascii="Arial" w:hAnsi="Arial" w:cs="Arial"/>
                          <w:b/>
                          <w:color w:val="404040" w:themeColor="text1" w:themeTint="BF"/>
                        </w:rPr>
                        <w:t xml:space="preserve"> </w:t>
                      </w:r>
                      <w:r>
                        <w:rPr>
                          <w:rFonts w:ascii="Arial" w:hAnsi="Arial" w:cs="Arial"/>
                          <w:b/>
                          <w:color w:val="404040" w:themeColor="text1" w:themeTint="BF"/>
                        </w:rPr>
                        <w:t>der neuen Schnellstraße</w:t>
                      </w:r>
                      <w:r w:rsidR="00205DB2">
                        <w:rPr>
                          <w:rFonts w:ascii="Arial" w:hAnsi="Arial" w:cs="Arial"/>
                          <w:b/>
                          <w:color w:val="404040" w:themeColor="text1" w:themeTint="BF"/>
                        </w:rPr>
                        <w:t>,</w:t>
                      </w:r>
                      <w:r>
                        <w:rPr>
                          <w:rFonts w:ascii="Arial" w:hAnsi="Arial" w:cs="Arial"/>
                          <w:b/>
                          <w:color w:val="404040" w:themeColor="text1" w:themeTint="BF"/>
                        </w:rPr>
                        <w:t xml:space="preserve"> </w:t>
                      </w:r>
                      <w:r w:rsidR="00205DB2">
                        <w:rPr>
                          <w:rFonts w:ascii="Arial" w:hAnsi="Arial" w:cs="Arial"/>
                          <w:b/>
                          <w:color w:val="404040" w:themeColor="text1" w:themeTint="BF"/>
                        </w:rPr>
                        <w:t xml:space="preserve">wurde </w:t>
                      </w:r>
                      <w:r>
                        <w:rPr>
                          <w:rFonts w:ascii="Arial" w:hAnsi="Arial" w:cs="Arial"/>
                          <w:b/>
                          <w:color w:val="404040" w:themeColor="text1" w:themeTint="BF"/>
                        </w:rPr>
                        <w:t>Ende November</w:t>
                      </w:r>
                      <w:r w:rsidR="00205DB2">
                        <w:rPr>
                          <w:rFonts w:ascii="Arial" w:hAnsi="Arial" w:cs="Arial"/>
                          <w:b/>
                          <w:color w:val="404040" w:themeColor="text1" w:themeTint="BF"/>
                        </w:rPr>
                        <w:t xml:space="preserve"> veröffentlicht</w:t>
                      </w:r>
                    </w:p>
                    <w:p w:rsidR="004C6D21" w:rsidRPr="004C6D21" w:rsidRDefault="004C6D21" w:rsidP="00932F60">
                      <w:pPr>
                        <w:pStyle w:val="Listenabsatz"/>
                        <w:numPr>
                          <w:ilvl w:val="0"/>
                          <w:numId w:val="8"/>
                        </w:numPr>
                        <w:ind w:left="705"/>
                        <w:rPr>
                          <w:rFonts w:ascii="Arial" w:hAnsi="Arial" w:cs="Arial"/>
                          <w:b/>
                          <w:color w:val="404040" w:themeColor="text1" w:themeTint="BF"/>
                          <w:sz w:val="24"/>
                          <w:szCs w:val="24"/>
                        </w:rPr>
                      </w:pPr>
                      <w:r>
                        <w:rPr>
                          <w:rFonts w:ascii="Arial" w:hAnsi="Arial" w:cs="Arial"/>
                          <w:b/>
                          <w:color w:val="404040" w:themeColor="text1" w:themeTint="BF"/>
                        </w:rPr>
                        <w:t xml:space="preserve">Der Knoten </w:t>
                      </w:r>
                      <w:proofErr w:type="spellStart"/>
                      <w:r>
                        <w:rPr>
                          <w:rFonts w:ascii="Arial" w:hAnsi="Arial" w:cs="Arial"/>
                          <w:b/>
                          <w:color w:val="404040" w:themeColor="text1" w:themeTint="BF"/>
                        </w:rPr>
                        <w:t>Riegersdorf</w:t>
                      </w:r>
                      <w:proofErr w:type="spellEnd"/>
                      <w:r>
                        <w:rPr>
                          <w:rFonts w:ascii="Arial" w:hAnsi="Arial" w:cs="Arial"/>
                          <w:b/>
                          <w:color w:val="404040" w:themeColor="text1" w:themeTint="BF"/>
                        </w:rPr>
                        <w:t xml:space="preserve"> verbindet künftig die A 2 Süd Autobahn mit der S 7</w:t>
                      </w:r>
                    </w:p>
                    <w:p w:rsidR="00B91153" w:rsidRPr="00155475" w:rsidRDefault="004C6D21" w:rsidP="005753D0">
                      <w:pPr>
                        <w:pStyle w:val="Listenabsatz"/>
                        <w:numPr>
                          <w:ilvl w:val="0"/>
                          <w:numId w:val="8"/>
                        </w:numPr>
                        <w:ind w:left="705"/>
                        <w:rPr>
                          <w:rFonts w:ascii="Arial" w:hAnsi="Arial" w:cs="Arial"/>
                          <w:b/>
                          <w:color w:val="404040" w:themeColor="text1" w:themeTint="BF"/>
                          <w:sz w:val="24"/>
                          <w:szCs w:val="24"/>
                        </w:rPr>
                      </w:pPr>
                      <w:r>
                        <w:rPr>
                          <w:rFonts w:ascii="Arial" w:hAnsi="Arial" w:cs="Arial"/>
                          <w:b/>
                          <w:color w:val="404040" w:themeColor="text1" w:themeTint="BF"/>
                        </w:rPr>
                        <w:t xml:space="preserve">Nächste Ausschreibungen erfolgen bereits </w:t>
                      </w:r>
                      <w:r w:rsidR="002E0613">
                        <w:rPr>
                          <w:rFonts w:ascii="Arial" w:hAnsi="Arial" w:cs="Arial"/>
                          <w:b/>
                          <w:color w:val="404040" w:themeColor="text1" w:themeTint="BF"/>
                        </w:rPr>
                        <w:t>Anfang</w:t>
                      </w:r>
                      <w:r>
                        <w:rPr>
                          <w:rFonts w:ascii="Arial" w:hAnsi="Arial" w:cs="Arial"/>
                          <w:b/>
                          <w:color w:val="404040" w:themeColor="text1" w:themeTint="BF"/>
                        </w:rPr>
                        <w:t xml:space="preserve"> 2018, darunter mit dem fast drei Kilometer langen Tunnel </w:t>
                      </w:r>
                      <w:proofErr w:type="spellStart"/>
                      <w:r>
                        <w:rPr>
                          <w:rFonts w:ascii="Arial" w:hAnsi="Arial" w:cs="Arial"/>
                          <w:b/>
                          <w:color w:val="404040" w:themeColor="text1" w:themeTint="BF"/>
                        </w:rPr>
                        <w:t>Rudersdorf</w:t>
                      </w:r>
                      <w:proofErr w:type="spellEnd"/>
                      <w:r>
                        <w:rPr>
                          <w:rFonts w:ascii="Arial" w:hAnsi="Arial" w:cs="Arial"/>
                          <w:b/>
                          <w:color w:val="404040" w:themeColor="text1" w:themeTint="BF"/>
                        </w:rPr>
                        <w:t xml:space="preserve"> auch das Herzstück der S 7</w:t>
                      </w:r>
                      <w:r w:rsidR="009C1A4B">
                        <w:rPr>
                          <w:rFonts w:ascii="Arial" w:hAnsi="Arial" w:cs="Arial"/>
                          <w:b/>
                          <w:color w:val="404040" w:themeColor="text1" w:themeTint="BF"/>
                        </w:rPr>
                        <w:t xml:space="preserve"> West</w:t>
                      </w:r>
                      <w:r>
                        <w:rPr>
                          <w:rFonts w:ascii="Arial" w:hAnsi="Arial" w:cs="Arial"/>
                          <w:b/>
                          <w:color w:val="404040" w:themeColor="text1" w:themeTint="BF"/>
                        </w:rPr>
                        <w:t xml:space="preserve"> </w:t>
                      </w:r>
                    </w:p>
                    <w:p w:rsidR="00155475" w:rsidRPr="00155475" w:rsidRDefault="00155475" w:rsidP="005753D0">
                      <w:pPr>
                        <w:pStyle w:val="Listenabsatz"/>
                        <w:numPr>
                          <w:ilvl w:val="0"/>
                          <w:numId w:val="8"/>
                        </w:numPr>
                        <w:ind w:left="705"/>
                        <w:rPr>
                          <w:rFonts w:ascii="Arial" w:hAnsi="Arial" w:cs="Arial"/>
                          <w:b/>
                          <w:color w:val="404040" w:themeColor="text1" w:themeTint="BF"/>
                          <w:szCs w:val="24"/>
                        </w:rPr>
                      </w:pPr>
                      <w:r w:rsidRPr="00155475">
                        <w:rPr>
                          <w:rFonts w:ascii="Arial" w:hAnsi="Arial" w:cs="Arial"/>
                          <w:b/>
                          <w:color w:val="404040" w:themeColor="text1" w:themeTint="BF"/>
                          <w:szCs w:val="24"/>
                        </w:rPr>
                        <w:t xml:space="preserve">Baubeginn für die Baustraße </w:t>
                      </w:r>
                      <w:r w:rsidR="00205DB2">
                        <w:rPr>
                          <w:rFonts w:ascii="Arial" w:hAnsi="Arial" w:cs="Arial"/>
                          <w:b/>
                          <w:color w:val="404040" w:themeColor="text1" w:themeTint="BF"/>
                          <w:szCs w:val="24"/>
                        </w:rPr>
                        <w:t>erfolgte</w:t>
                      </w:r>
                      <w:r w:rsidRPr="00155475">
                        <w:rPr>
                          <w:rFonts w:ascii="Arial" w:hAnsi="Arial" w:cs="Arial"/>
                          <w:b/>
                          <w:color w:val="404040" w:themeColor="text1" w:themeTint="BF"/>
                          <w:szCs w:val="24"/>
                        </w:rPr>
                        <w:t xml:space="preserve"> im Dezember</w:t>
                      </w:r>
                    </w:p>
                  </w:txbxContent>
                </v:textbox>
                <w10:wrap type="square"/>
              </v:shape>
            </w:pict>
          </mc:Fallback>
        </mc:AlternateContent>
      </w:r>
    </w:p>
    <w:p w:rsidR="00B91153" w:rsidRDefault="00B91153" w:rsidP="00234F16">
      <w:pPr>
        <w:tabs>
          <w:tab w:val="left" w:pos="1843"/>
        </w:tabs>
        <w:ind w:left="-284" w:right="-426"/>
        <w:rPr>
          <w:rFonts w:ascii="Arial" w:hAnsi="Arial" w:cs="Arial"/>
          <w:b/>
          <w:color w:val="404040" w:themeColor="text1" w:themeTint="BF"/>
          <w:sz w:val="44"/>
          <w:szCs w:val="44"/>
        </w:rPr>
      </w:pPr>
    </w:p>
    <w:p w:rsidR="008806E1" w:rsidRDefault="008806E1" w:rsidP="00234F16">
      <w:pPr>
        <w:tabs>
          <w:tab w:val="left" w:pos="1843"/>
        </w:tabs>
        <w:ind w:left="-284" w:right="-426"/>
        <w:rPr>
          <w:rFonts w:ascii="Arial" w:hAnsi="Arial" w:cs="Arial"/>
          <w:b/>
          <w:color w:val="404040" w:themeColor="text1" w:themeTint="BF"/>
          <w:sz w:val="44"/>
          <w:szCs w:val="44"/>
        </w:rPr>
      </w:pPr>
    </w:p>
    <w:p w:rsidR="008806E1" w:rsidRDefault="008806E1" w:rsidP="00234F16">
      <w:pPr>
        <w:tabs>
          <w:tab w:val="left" w:pos="1843"/>
        </w:tabs>
        <w:ind w:left="-284" w:right="-426"/>
        <w:rPr>
          <w:rFonts w:ascii="Arial" w:hAnsi="Arial" w:cs="Arial"/>
          <w:b/>
          <w:color w:val="404040" w:themeColor="text1" w:themeTint="BF"/>
          <w:sz w:val="44"/>
          <w:szCs w:val="44"/>
        </w:rPr>
      </w:pPr>
    </w:p>
    <w:p w:rsidR="008806E1" w:rsidRDefault="008806E1" w:rsidP="00234F16">
      <w:pPr>
        <w:tabs>
          <w:tab w:val="left" w:pos="1843"/>
        </w:tabs>
        <w:ind w:left="-284" w:right="-426"/>
        <w:rPr>
          <w:rFonts w:ascii="Arial" w:hAnsi="Arial" w:cs="Arial"/>
          <w:b/>
          <w:color w:val="404040" w:themeColor="text1" w:themeTint="BF"/>
          <w:sz w:val="44"/>
          <w:szCs w:val="44"/>
        </w:rPr>
      </w:pPr>
    </w:p>
    <w:p w:rsidR="000C4259" w:rsidRDefault="000C4259" w:rsidP="00234F16">
      <w:pPr>
        <w:tabs>
          <w:tab w:val="left" w:pos="1843"/>
        </w:tabs>
        <w:ind w:left="-284" w:right="-426"/>
        <w:rPr>
          <w:rFonts w:ascii="Arial" w:hAnsi="Arial" w:cs="Arial"/>
          <w:b/>
          <w:color w:val="404040" w:themeColor="text1" w:themeTint="BF"/>
          <w:sz w:val="44"/>
          <w:szCs w:val="44"/>
        </w:rPr>
      </w:pPr>
    </w:p>
    <w:p w:rsidR="000C4259" w:rsidRDefault="000C4259" w:rsidP="00234F16">
      <w:pPr>
        <w:tabs>
          <w:tab w:val="left" w:pos="1843"/>
        </w:tabs>
        <w:ind w:left="-284" w:right="-426"/>
        <w:rPr>
          <w:rFonts w:ascii="Arial" w:hAnsi="Arial" w:cs="Arial"/>
          <w:b/>
          <w:color w:val="404040" w:themeColor="text1" w:themeTint="BF"/>
          <w:sz w:val="44"/>
          <w:szCs w:val="44"/>
        </w:rPr>
      </w:pPr>
    </w:p>
    <w:p w:rsidR="000C4259" w:rsidRDefault="000C4259" w:rsidP="00234F16">
      <w:pPr>
        <w:tabs>
          <w:tab w:val="left" w:pos="1843"/>
        </w:tabs>
        <w:ind w:left="-284" w:right="-426"/>
        <w:rPr>
          <w:rFonts w:ascii="Arial" w:hAnsi="Arial" w:cs="Arial"/>
          <w:b/>
          <w:color w:val="404040" w:themeColor="text1" w:themeTint="BF"/>
          <w:sz w:val="44"/>
          <w:szCs w:val="44"/>
        </w:rPr>
      </w:pPr>
    </w:p>
    <w:p w:rsidR="00B91153" w:rsidRDefault="00B91153" w:rsidP="00234F16">
      <w:pPr>
        <w:tabs>
          <w:tab w:val="left" w:pos="1843"/>
        </w:tabs>
        <w:ind w:left="-284" w:right="-426"/>
        <w:rPr>
          <w:rFonts w:ascii="Arial" w:hAnsi="Arial" w:cs="Arial"/>
          <w:b/>
          <w:color w:val="404040" w:themeColor="text1" w:themeTint="BF"/>
          <w:sz w:val="44"/>
          <w:szCs w:val="44"/>
        </w:rPr>
      </w:pPr>
      <w:r w:rsidRPr="00B91153">
        <w:rPr>
          <w:rFonts w:ascii="Arial" w:hAnsi="Arial" w:cs="Arial"/>
          <w:b/>
          <w:noProof/>
          <w:color w:val="404040" w:themeColor="text1" w:themeTint="BF"/>
          <w:sz w:val="44"/>
          <w:szCs w:val="44"/>
          <w:lang w:eastAsia="de-AT"/>
        </w:rPr>
        <mc:AlternateContent>
          <mc:Choice Requires="wps">
            <w:drawing>
              <wp:anchor distT="45720" distB="45720" distL="114300" distR="114300" simplePos="0" relativeHeight="251661312" behindDoc="0" locked="0" layoutInCell="1" allowOverlap="1" wp14:anchorId="62F67AA9" wp14:editId="24CC88D4">
                <wp:simplePos x="0" y="0"/>
                <wp:positionH relativeFrom="column">
                  <wp:posOffset>1144905</wp:posOffset>
                </wp:positionH>
                <wp:positionV relativeFrom="paragraph">
                  <wp:posOffset>372110</wp:posOffset>
                </wp:positionV>
                <wp:extent cx="4439920" cy="26289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2628900"/>
                        </a:xfrm>
                        <a:prstGeom prst="rect">
                          <a:avLst/>
                        </a:prstGeom>
                        <a:solidFill>
                          <a:srgbClr val="FFFFFF"/>
                        </a:solidFill>
                        <a:ln w="9525">
                          <a:noFill/>
                          <a:miter lim="800000"/>
                          <a:headEnd/>
                          <a:tailEnd/>
                        </a:ln>
                      </wps:spPr>
                      <wps:txbx>
                        <w:txbxContent>
                          <w:p w:rsidR="00B91153" w:rsidRPr="00B91153" w:rsidRDefault="00B91153" w:rsidP="00B91153">
                            <w:pPr>
                              <w:rPr>
                                <w:rFonts w:ascii="Arial" w:hAnsi="Arial" w:cs="Arial"/>
                                <w:b/>
                                <w:color w:val="404040" w:themeColor="text1" w:themeTint="BF"/>
                                <w:sz w:val="24"/>
                                <w:szCs w:val="24"/>
                              </w:rPr>
                            </w:pPr>
                            <w:r w:rsidRPr="00B91153">
                              <w:rPr>
                                <w:rFonts w:ascii="Arial" w:hAnsi="Arial" w:cs="Arial"/>
                                <w:b/>
                                <w:color w:val="404040" w:themeColor="text1" w:themeTint="BF"/>
                                <w:sz w:val="24"/>
                                <w:szCs w:val="24"/>
                              </w:rPr>
                              <w:t>I</w:t>
                            </w:r>
                            <w:r w:rsidR="00465146">
                              <w:rPr>
                                <w:rFonts w:ascii="Arial" w:hAnsi="Arial" w:cs="Arial"/>
                                <w:b/>
                                <w:color w:val="404040" w:themeColor="text1" w:themeTint="BF"/>
                                <w:sz w:val="24"/>
                                <w:szCs w:val="24"/>
                              </w:rPr>
                              <w:t>hr</w:t>
                            </w:r>
                            <w:r w:rsidR="009E5A25">
                              <w:rPr>
                                <w:rFonts w:ascii="Arial" w:hAnsi="Arial" w:cs="Arial"/>
                                <w:b/>
                                <w:color w:val="404040" w:themeColor="text1" w:themeTint="BF"/>
                                <w:sz w:val="24"/>
                                <w:szCs w:val="24"/>
                              </w:rPr>
                              <w:t>e</w:t>
                            </w:r>
                            <w:r w:rsidRPr="00B91153">
                              <w:rPr>
                                <w:rFonts w:ascii="Arial" w:hAnsi="Arial" w:cs="Arial"/>
                                <w:b/>
                                <w:color w:val="404040" w:themeColor="text1" w:themeTint="BF"/>
                                <w:sz w:val="24"/>
                                <w:szCs w:val="24"/>
                              </w:rPr>
                              <w:t xml:space="preserve"> Gesprächspartner:</w:t>
                            </w:r>
                            <w:r w:rsidR="00AF3257">
                              <w:rPr>
                                <w:rFonts w:ascii="Arial" w:hAnsi="Arial" w:cs="Arial"/>
                                <w:b/>
                                <w:color w:val="404040" w:themeColor="text1" w:themeTint="BF"/>
                                <w:sz w:val="24"/>
                                <w:szCs w:val="24"/>
                              </w:rPr>
                              <w:br/>
                            </w:r>
                          </w:p>
                          <w:p w:rsidR="00B5214C" w:rsidRDefault="00B5214C" w:rsidP="003D64AA">
                            <w:pPr>
                              <w:pStyle w:val="Listenabsatz"/>
                              <w:numPr>
                                <w:ilvl w:val="0"/>
                                <w:numId w:val="3"/>
                              </w:numPr>
                              <w:rPr>
                                <w:rFonts w:ascii="Arial" w:hAnsi="Arial" w:cs="Arial"/>
                                <w:color w:val="404040" w:themeColor="text1" w:themeTint="BF"/>
                                <w:sz w:val="24"/>
                                <w:szCs w:val="24"/>
                              </w:rPr>
                            </w:pPr>
                            <w:r w:rsidRPr="00B5214C">
                              <w:rPr>
                                <w:rFonts w:ascii="Arial" w:hAnsi="Arial" w:cs="Arial"/>
                                <w:color w:val="404040" w:themeColor="text1" w:themeTint="BF"/>
                                <w:sz w:val="24"/>
                                <w:szCs w:val="24"/>
                              </w:rPr>
                              <w:t>Karin Zipperer</w:t>
                            </w:r>
                            <w:r w:rsidR="009E5A25" w:rsidRPr="00B5214C">
                              <w:rPr>
                                <w:rFonts w:ascii="Arial" w:hAnsi="Arial" w:cs="Arial"/>
                                <w:color w:val="404040" w:themeColor="text1" w:themeTint="BF"/>
                                <w:sz w:val="24"/>
                                <w:szCs w:val="24"/>
                              </w:rPr>
                              <w:t xml:space="preserve">, </w:t>
                            </w:r>
                            <w:r w:rsidRPr="00B5214C">
                              <w:rPr>
                                <w:rFonts w:ascii="Arial" w:hAnsi="Arial" w:cs="Arial"/>
                                <w:color w:val="404040" w:themeColor="text1" w:themeTint="BF"/>
                                <w:sz w:val="24"/>
                                <w:szCs w:val="24"/>
                              </w:rPr>
                              <w:t>Vorstandsdirektorin ASFINAG</w:t>
                            </w:r>
                            <w:r w:rsidR="00AF3257">
                              <w:rPr>
                                <w:rFonts w:ascii="Arial" w:hAnsi="Arial" w:cs="Arial"/>
                                <w:color w:val="404040" w:themeColor="text1" w:themeTint="BF"/>
                                <w:sz w:val="24"/>
                                <w:szCs w:val="24"/>
                              </w:rPr>
                              <w:br/>
                            </w:r>
                          </w:p>
                          <w:p w:rsidR="001F0D01" w:rsidRDefault="00AF3257" w:rsidP="003D64AA">
                            <w:pPr>
                              <w:pStyle w:val="Listenabsatz"/>
                              <w:numPr>
                                <w:ilvl w:val="0"/>
                                <w:numId w:val="3"/>
                              </w:numPr>
                              <w:rPr>
                                <w:rFonts w:ascii="Arial" w:hAnsi="Arial" w:cs="Arial"/>
                                <w:color w:val="404040" w:themeColor="text1" w:themeTint="BF"/>
                                <w:sz w:val="24"/>
                                <w:szCs w:val="24"/>
                              </w:rPr>
                            </w:pPr>
                            <w:r>
                              <w:rPr>
                                <w:rFonts w:ascii="Arial" w:hAnsi="Arial" w:cs="Arial"/>
                                <w:color w:val="404040" w:themeColor="text1" w:themeTint="BF"/>
                                <w:sz w:val="24"/>
                                <w:szCs w:val="24"/>
                              </w:rPr>
                              <w:t xml:space="preserve">Hermann </w:t>
                            </w:r>
                            <w:proofErr w:type="spellStart"/>
                            <w:r>
                              <w:rPr>
                                <w:rFonts w:ascii="Arial" w:hAnsi="Arial" w:cs="Arial"/>
                                <w:color w:val="404040" w:themeColor="text1" w:themeTint="BF"/>
                                <w:sz w:val="24"/>
                                <w:szCs w:val="24"/>
                              </w:rPr>
                              <w:t>Schützenhöfer</w:t>
                            </w:r>
                            <w:proofErr w:type="spellEnd"/>
                            <w:r>
                              <w:rPr>
                                <w:rFonts w:ascii="Arial" w:hAnsi="Arial" w:cs="Arial"/>
                                <w:color w:val="404040" w:themeColor="text1" w:themeTint="BF"/>
                                <w:sz w:val="24"/>
                                <w:szCs w:val="24"/>
                              </w:rPr>
                              <w:t>, Landeshauptmann Steiermark</w:t>
                            </w:r>
                            <w:r>
                              <w:rPr>
                                <w:rFonts w:ascii="Arial" w:hAnsi="Arial" w:cs="Arial"/>
                                <w:color w:val="404040" w:themeColor="text1" w:themeTint="BF"/>
                                <w:sz w:val="24"/>
                                <w:szCs w:val="24"/>
                              </w:rPr>
                              <w:br/>
                            </w:r>
                          </w:p>
                          <w:p w:rsidR="009E5A25" w:rsidRPr="00B5214C" w:rsidRDefault="00AF3257" w:rsidP="003D64AA">
                            <w:pPr>
                              <w:pStyle w:val="Listenabsatz"/>
                              <w:numPr>
                                <w:ilvl w:val="0"/>
                                <w:numId w:val="3"/>
                              </w:numPr>
                              <w:rPr>
                                <w:rFonts w:ascii="Arial" w:hAnsi="Arial" w:cs="Arial"/>
                                <w:color w:val="404040" w:themeColor="text1" w:themeTint="BF"/>
                                <w:sz w:val="24"/>
                                <w:szCs w:val="24"/>
                              </w:rPr>
                            </w:pPr>
                            <w:r>
                              <w:rPr>
                                <w:rFonts w:ascii="Arial" w:hAnsi="Arial" w:cs="Arial"/>
                                <w:color w:val="404040" w:themeColor="text1" w:themeTint="BF"/>
                                <w:sz w:val="24"/>
                                <w:szCs w:val="24"/>
                              </w:rPr>
                              <w:t xml:space="preserve">Hans </w:t>
                            </w:r>
                            <w:proofErr w:type="spellStart"/>
                            <w:r>
                              <w:rPr>
                                <w:rFonts w:ascii="Arial" w:hAnsi="Arial" w:cs="Arial"/>
                                <w:color w:val="404040" w:themeColor="text1" w:themeTint="BF"/>
                                <w:sz w:val="24"/>
                                <w:szCs w:val="24"/>
                              </w:rPr>
                              <w:t>Niessl</w:t>
                            </w:r>
                            <w:proofErr w:type="spellEnd"/>
                            <w:r>
                              <w:rPr>
                                <w:rFonts w:ascii="Arial" w:hAnsi="Arial" w:cs="Arial"/>
                                <w:color w:val="404040" w:themeColor="text1" w:themeTint="BF"/>
                                <w:sz w:val="24"/>
                                <w:szCs w:val="24"/>
                              </w:rPr>
                              <w:t>, Landeshauptmann Burgenland</w:t>
                            </w:r>
                          </w:p>
                          <w:p w:rsidR="009E5A25" w:rsidRPr="009E5A25" w:rsidRDefault="009E5A25" w:rsidP="00583C94">
                            <w:pPr>
                              <w:pStyle w:val="Listenabsatz"/>
                              <w:rPr>
                                <w:rFonts w:ascii="Arial" w:hAnsi="Arial" w:cs="Arial"/>
                                <w:color w:val="404040" w:themeColor="text1" w:themeTint="BF"/>
                                <w:sz w:val="24"/>
                                <w:szCs w:val="24"/>
                              </w:rPr>
                            </w:pPr>
                          </w:p>
                          <w:p w:rsidR="00F2587E" w:rsidRPr="00B91153" w:rsidRDefault="00F2587E" w:rsidP="009E5A25">
                            <w:pPr>
                              <w:pStyle w:val="Listenabsatz"/>
                              <w:rPr>
                                <w:rFonts w:ascii="Arial" w:hAnsi="Arial" w:cs="Arial"/>
                                <w:color w:val="404040" w:themeColor="text1" w:themeTint="BF"/>
                                <w:sz w:val="24"/>
                                <w:szCs w:val="2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67AA9" id="_x0000_s1027" type="#_x0000_t202" style="position:absolute;left:0;text-align:left;margin-left:90.15pt;margin-top:29.3pt;width:349.6pt;height:20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" stroked="f">
                <v:textbox inset="0,0,0,0">
                  <w:txbxContent>
                    <w:p w:rsidR="00B91153" w:rsidRPr="00B91153" w:rsidRDefault="00B91153" w:rsidP="00B91153">
                      <w:pPr>
                        <w:rPr>
                          <w:rFonts w:ascii="Arial" w:hAnsi="Arial" w:cs="Arial"/>
                          <w:b/>
                          <w:color w:val="404040" w:themeColor="text1" w:themeTint="BF"/>
                          <w:sz w:val="24"/>
                          <w:szCs w:val="24"/>
                        </w:rPr>
                      </w:pPr>
                      <w:r w:rsidRPr="00B91153">
                        <w:rPr>
                          <w:rFonts w:ascii="Arial" w:hAnsi="Arial" w:cs="Arial"/>
                          <w:b/>
                          <w:color w:val="404040" w:themeColor="text1" w:themeTint="BF"/>
                          <w:sz w:val="24"/>
                          <w:szCs w:val="24"/>
                        </w:rPr>
                        <w:t>I</w:t>
                      </w:r>
                      <w:r w:rsidR="00465146">
                        <w:rPr>
                          <w:rFonts w:ascii="Arial" w:hAnsi="Arial" w:cs="Arial"/>
                          <w:b/>
                          <w:color w:val="404040" w:themeColor="text1" w:themeTint="BF"/>
                          <w:sz w:val="24"/>
                          <w:szCs w:val="24"/>
                        </w:rPr>
                        <w:t>hr</w:t>
                      </w:r>
                      <w:r w:rsidR="009E5A25">
                        <w:rPr>
                          <w:rFonts w:ascii="Arial" w:hAnsi="Arial" w:cs="Arial"/>
                          <w:b/>
                          <w:color w:val="404040" w:themeColor="text1" w:themeTint="BF"/>
                          <w:sz w:val="24"/>
                          <w:szCs w:val="24"/>
                        </w:rPr>
                        <w:t>e</w:t>
                      </w:r>
                      <w:r w:rsidRPr="00B91153">
                        <w:rPr>
                          <w:rFonts w:ascii="Arial" w:hAnsi="Arial" w:cs="Arial"/>
                          <w:b/>
                          <w:color w:val="404040" w:themeColor="text1" w:themeTint="BF"/>
                          <w:sz w:val="24"/>
                          <w:szCs w:val="24"/>
                        </w:rPr>
                        <w:t xml:space="preserve"> Gesprächspartner:</w:t>
                      </w:r>
                      <w:r w:rsidR="00AF3257">
                        <w:rPr>
                          <w:rFonts w:ascii="Arial" w:hAnsi="Arial" w:cs="Arial"/>
                          <w:b/>
                          <w:color w:val="404040" w:themeColor="text1" w:themeTint="BF"/>
                          <w:sz w:val="24"/>
                          <w:szCs w:val="24"/>
                        </w:rPr>
                        <w:br/>
                      </w:r>
                    </w:p>
                    <w:p w:rsidR="00B5214C" w:rsidRDefault="00B5214C" w:rsidP="003D64AA">
                      <w:pPr>
                        <w:pStyle w:val="Listenabsatz"/>
                        <w:numPr>
                          <w:ilvl w:val="0"/>
                          <w:numId w:val="3"/>
                        </w:numPr>
                        <w:rPr>
                          <w:rFonts w:ascii="Arial" w:hAnsi="Arial" w:cs="Arial"/>
                          <w:color w:val="404040" w:themeColor="text1" w:themeTint="BF"/>
                          <w:sz w:val="24"/>
                          <w:szCs w:val="24"/>
                        </w:rPr>
                      </w:pPr>
                      <w:r w:rsidRPr="00B5214C">
                        <w:rPr>
                          <w:rFonts w:ascii="Arial" w:hAnsi="Arial" w:cs="Arial"/>
                          <w:color w:val="404040" w:themeColor="text1" w:themeTint="BF"/>
                          <w:sz w:val="24"/>
                          <w:szCs w:val="24"/>
                        </w:rPr>
                        <w:t>Karin Zipperer</w:t>
                      </w:r>
                      <w:r w:rsidR="009E5A25" w:rsidRPr="00B5214C">
                        <w:rPr>
                          <w:rFonts w:ascii="Arial" w:hAnsi="Arial" w:cs="Arial"/>
                          <w:color w:val="404040" w:themeColor="text1" w:themeTint="BF"/>
                          <w:sz w:val="24"/>
                          <w:szCs w:val="24"/>
                        </w:rPr>
                        <w:t xml:space="preserve">, </w:t>
                      </w:r>
                      <w:r w:rsidRPr="00B5214C">
                        <w:rPr>
                          <w:rFonts w:ascii="Arial" w:hAnsi="Arial" w:cs="Arial"/>
                          <w:color w:val="404040" w:themeColor="text1" w:themeTint="BF"/>
                          <w:sz w:val="24"/>
                          <w:szCs w:val="24"/>
                        </w:rPr>
                        <w:t>Vorstandsdirektorin ASFINAG</w:t>
                      </w:r>
                      <w:r w:rsidR="00AF3257">
                        <w:rPr>
                          <w:rFonts w:ascii="Arial" w:hAnsi="Arial" w:cs="Arial"/>
                          <w:color w:val="404040" w:themeColor="text1" w:themeTint="BF"/>
                          <w:sz w:val="24"/>
                          <w:szCs w:val="24"/>
                        </w:rPr>
                        <w:br/>
                      </w:r>
                    </w:p>
                    <w:p w:rsidR="001F0D01" w:rsidRDefault="00AF3257" w:rsidP="003D64AA">
                      <w:pPr>
                        <w:pStyle w:val="Listenabsatz"/>
                        <w:numPr>
                          <w:ilvl w:val="0"/>
                          <w:numId w:val="3"/>
                        </w:numPr>
                        <w:rPr>
                          <w:rFonts w:ascii="Arial" w:hAnsi="Arial" w:cs="Arial"/>
                          <w:color w:val="404040" w:themeColor="text1" w:themeTint="BF"/>
                          <w:sz w:val="24"/>
                          <w:szCs w:val="24"/>
                        </w:rPr>
                      </w:pPr>
                      <w:r>
                        <w:rPr>
                          <w:rFonts w:ascii="Arial" w:hAnsi="Arial" w:cs="Arial"/>
                          <w:color w:val="404040" w:themeColor="text1" w:themeTint="BF"/>
                          <w:sz w:val="24"/>
                          <w:szCs w:val="24"/>
                        </w:rPr>
                        <w:t xml:space="preserve">Hermann </w:t>
                      </w:r>
                      <w:proofErr w:type="spellStart"/>
                      <w:r>
                        <w:rPr>
                          <w:rFonts w:ascii="Arial" w:hAnsi="Arial" w:cs="Arial"/>
                          <w:color w:val="404040" w:themeColor="text1" w:themeTint="BF"/>
                          <w:sz w:val="24"/>
                          <w:szCs w:val="24"/>
                        </w:rPr>
                        <w:t>Schützenhöfer</w:t>
                      </w:r>
                      <w:proofErr w:type="spellEnd"/>
                      <w:r>
                        <w:rPr>
                          <w:rFonts w:ascii="Arial" w:hAnsi="Arial" w:cs="Arial"/>
                          <w:color w:val="404040" w:themeColor="text1" w:themeTint="BF"/>
                          <w:sz w:val="24"/>
                          <w:szCs w:val="24"/>
                        </w:rPr>
                        <w:t>, Landeshauptmann Steiermark</w:t>
                      </w:r>
                      <w:r>
                        <w:rPr>
                          <w:rFonts w:ascii="Arial" w:hAnsi="Arial" w:cs="Arial"/>
                          <w:color w:val="404040" w:themeColor="text1" w:themeTint="BF"/>
                          <w:sz w:val="24"/>
                          <w:szCs w:val="24"/>
                        </w:rPr>
                        <w:br/>
                      </w:r>
                    </w:p>
                    <w:p w:rsidR="009E5A25" w:rsidRPr="00B5214C" w:rsidRDefault="00AF3257" w:rsidP="003D64AA">
                      <w:pPr>
                        <w:pStyle w:val="Listenabsatz"/>
                        <w:numPr>
                          <w:ilvl w:val="0"/>
                          <w:numId w:val="3"/>
                        </w:numPr>
                        <w:rPr>
                          <w:rFonts w:ascii="Arial" w:hAnsi="Arial" w:cs="Arial"/>
                          <w:color w:val="404040" w:themeColor="text1" w:themeTint="BF"/>
                          <w:sz w:val="24"/>
                          <w:szCs w:val="24"/>
                        </w:rPr>
                      </w:pPr>
                      <w:r>
                        <w:rPr>
                          <w:rFonts w:ascii="Arial" w:hAnsi="Arial" w:cs="Arial"/>
                          <w:color w:val="404040" w:themeColor="text1" w:themeTint="BF"/>
                          <w:sz w:val="24"/>
                          <w:szCs w:val="24"/>
                        </w:rPr>
                        <w:t xml:space="preserve">Hans </w:t>
                      </w:r>
                      <w:proofErr w:type="spellStart"/>
                      <w:r>
                        <w:rPr>
                          <w:rFonts w:ascii="Arial" w:hAnsi="Arial" w:cs="Arial"/>
                          <w:color w:val="404040" w:themeColor="text1" w:themeTint="BF"/>
                          <w:sz w:val="24"/>
                          <w:szCs w:val="24"/>
                        </w:rPr>
                        <w:t>Niessl</w:t>
                      </w:r>
                      <w:proofErr w:type="spellEnd"/>
                      <w:r>
                        <w:rPr>
                          <w:rFonts w:ascii="Arial" w:hAnsi="Arial" w:cs="Arial"/>
                          <w:color w:val="404040" w:themeColor="text1" w:themeTint="BF"/>
                          <w:sz w:val="24"/>
                          <w:szCs w:val="24"/>
                        </w:rPr>
                        <w:t>, Landeshauptmann Burgenland</w:t>
                      </w:r>
                    </w:p>
                    <w:p w:rsidR="009E5A25" w:rsidRPr="009E5A25" w:rsidRDefault="009E5A25" w:rsidP="00583C94">
                      <w:pPr>
                        <w:pStyle w:val="Listenabsatz"/>
                        <w:rPr>
                          <w:rFonts w:ascii="Arial" w:hAnsi="Arial" w:cs="Arial"/>
                          <w:color w:val="404040" w:themeColor="text1" w:themeTint="BF"/>
                          <w:sz w:val="24"/>
                          <w:szCs w:val="24"/>
                        </w:rPr>
                      </w:pPr>
                    </w:p>
                    <w:p w:rsidR="00F2587E" w:rsidRPr="00B91153" w:rsidRDefault="00F2587E" w:rsidP="009E5A25">
                      <w:pPr>
                        <w:pStyle w:val="Listenabsatz"/>
                        <w:rPr>
                          <w:rFonts w:ascii="Arial" w:hAnsi="Arial" w:cs="Arial"/>
                          <w:color w:val="404040" w:themeColor="text1" w:themeTint="BF"/>
                          <w:sz w:val="24"/>
                          <w:szCs w:val="24"/>
                        </w:rPr>
                      </w:pPr>
                    </w:p>
                  </w:txbxContent>
                </v:textbox>
                <w10:wrap type="square"/>
              </v:shape>
            </w:pict>
          </mc:Fallback>
        </mc:AlternateContent>
      </w:r>
      <w:r>
        <w:rPr>
          <w:noProof/>
          <w:lang w:eastAsia="de-AT"/>
        </w:rPr>
        <w:drawing>
          <wp:anchor distT="0" distB="0" distL="114300" distR="114300" simplePos="0" relativeHeight="251659264" behindDoc="1" locked="0" layoutInCell="1" allowOverlap="1" wp14:anchorId="79CD9985" wp14:editId="5F878D42">
            <wp:simplePos x="0" y="0"/>
            <wp:positionH relativeFrom="column">
              <wp:posOffset>-212725</wp:posOffset>
            </wp:positionH>
            <wp:positionV relativeFrom="paragraph">
              <wp:posOffset>200833</wp:posOffset>
            </wp:positionV>
            <wp:extent cx="1176655" cy="1011382"/>
            <wp:effectExtent l="0" t="0" r="4445" b="0"/>
            <wp:wrapTight wrapText="bothSides">
              <wp:wrapPolygon edited="0">
                <wp:start x="0" y="0"/>
                <wp:lineTo x="0" y="21166"/>
                <wp:lineTo x="21332" y="21166"/>
                <wp:lineTo x="2133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_Redner.jpg"/>
                    <pic:cNvPicPr/>
                  </pic:nvPicPr>
                  <pic:blipFill rotWithShape="1">
                    <a:blip r:embed="rId9" cstate="print">
                      <a:extLst>
                        <a:ext uri="{28A0092B-C50C-407E-A947-70E740481C1C}">
                          <a14:useLocalDpi xmlns:a14="http://schemas.microsoft.com/office/drawing/2010/main" val="0"/>
                        </a:ext>
                      </a:extLst>
                    </a:blip>
                    <a:srcRect t="14704" b="13734"/>
                    <a:stretch/>
                  </pic:blipFill>
                  <pic:spPr bwMode="auto">
                    <a:xfrm>
                      <a:off x="0" y="0"/>
                      <a:ext cx="1176655" cy="10113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91153" w:rsidRDefault="00B91153" w:rsidP="00234F16">
      <w:pPr>
        <w:tabs>
          <w:tab w:val="left" w:pos="1843"/>
        </w:tabs>
        <w:ind w:left="-284" w:right="-426"/>
        <w:rPr>
          <w:rFonts w:ascii="Arial" w:hAnsi="Arial" w:cs="Arial"/>
          <w:b/>
          <w:color w:val="404040" w:themeColor="text1" w:themeTint="BF"/>
          <w:sz w:val="44"/>
          <w:szCs w:val="44"/>
        </w:rPr>
      </w:pPr>
    </w:p>
    <w:p w:rsidR="009E5A25" w:rsidRDefault="009E5A25" w:rsidP="00DF6764">
      <w:pPr>
        <w:ind w:left="424" w:right="-426" w:firstLine="992"/>
        <w:jc w:val="right"/>
        <w:rPr>
          <w:rFonts w:ascii="Arial" w:hAnsi="Arial" w:cs="Arial"/>
          <w:color w:val="404040" w:themeColor="text1" w:themeTint="BF"/>
          <w:sz w:val="24"/>
          <w:szCs w:val="24"/>
        </w:rPr>
      </w:pPr>
    </w:p>
    <w:p w:rsidR="009E5A25" w:rsidRDefault="009E5A25" w:rsidP="00DF6764">
      <w:pPr>
        <w:ind w:left="424" w:right="-426" w:firstLine="992"/>
        <w:jc w:val="right"/>
        <w:rPr>
          <w:rFonts w:ascii="Arial" w:hAnsi="Arial" w:cs="Arial"/>
          <w:color w:val="404040" w:themeColor="text1" w:themeTint="BF"/>
          <w:sz w:val="24"/>
          <w:szCs w:val="24"/>
        </w:rPr>
      </w:pPr>
    </w:p>
    <w:p w:rsidR="009E5A25" w:rsidRDefault="009E5A25" w:rsidP="00DF6764">
      <w:pPr>
        <w:ind w:left="424" w:right="-426" w:firstLine="992"/>
        <w:jc w:val="right"/>
        <w:rPr>
          <w:rFonts w:ascii="Arial" w:hAnsi="Arial" w:cs="Arial"/>
          <w:color w:val="404040" w:themeColor="text1" w:themeTint="BF"/>
          <w:sz w:val="24"/>
          <w:szCs w:val="24"/>
        </w:rPr>
      </w:pPr>
    </w:p>
    <w:p w:rsidR="009E5A25" w:rsidRDefault="009E5A25" w:rsidP="00DF6764">
      <w:pPr>
        <w:ind w:left="424" w:right="-426" w:firstLine="992"/>
        <w:jc w:val="right"/>
        <w:rPr>
          <w:rFonts w:ascii="Arial" w:hAnsi="Arial" w:cs="Arial"/>
          <w:color w:val="404040" w:themeColor="text1" w:themeTint="BF"/>
          <w:sz w:val="24"/>
          <w:szCs w:val="24"/>
        </w:rPr>
      </w:pPr>
    </w:p>
    <w:p w:rsidR="001F0D01" w:rsidRDefault="001F0D01" w:rsidP="00DF6764">
      <w:pPr>
        <w:ind w:left="424" w:right="-426" w:firstLine="992"/>
        <w:jc w:val="right"/>
        <w:rPr>
          <w:rFonts w:ascii="Arial" w:hAnsi="Arial" w:cs="Arial"/>
          <w:color w:val="404040" w:themeColor="text1" w:themeTint="BF"/>
          <w:sz w:val="24"/>
          <w:szCs w:val="24"/>
        </w:rPr>
      </w:pPr>
    </w:p>
    <w:p w:rsidR="009E5A25" w:rsidRDefault="009E5A25" w:rsidP="00DF6764">
      <w:pPr>
        <w:ind w:left="424" w:right="-426" w:firstLine="992"/>
        <w:jc w:val="right"/>
        <w:rPr>
          <w:rFonts w:ascii="Arial" w:hAnsi="Arial" w:cs="Arial"/>
          <w:color w:val="404040" w:themeColor="text1" w:themeTint="BF"/>
          <w:sz w:val="24"/>
          <w:szCs w:val="24"/>
        </w:rPr>
      </w:pPr>
    </w:p>
    <w:p w:rsidR="005753D0" w:rsidRPr="00891922" w:rsidRDefault="00AF3257" w:rsidP="00891922">
      <w:pPr>
        <w:ind w:left="424" w:right="-426" w:firstLine="992"/>
        <w:jc w:val="right"/>
        <w:rPr>
          <w:rFonts w:ascii="Arial" w:hAnsi="Arial" w:cs="Arial"/>
          <w:b/>
          <w:color w:val="404040" w:themeColor="text1" w:themeTint="BF"/>
          <w:sz w:val="44"/>
          <w:szCs w:val="44"/>
        </w:rPr>
      </w:pPr>
      <w:r>
        <w:rPr>
          <w:rFonts w:ascii="Arial" w:hAnsi="Arial" w:cs="Arial"/>
          <w:color w:val="404040" w:themeColor="text1" w:themeTint="BF"/>
          <w:sz w:val="24"/>
          <w:szCs w:val="24"/>
        </w:rPr>
        <w:t>Fürstenfeld</w:t>
      </w:r>
      <w:r w:rsidR="00B91153" w:rsidRPr="00B91153">
        <w:rPr>
          <w:rFonts w:ascii="Arial" w:hAnsi="Arial" w:cs="Arial"/>
          <w:color w:val="404040" w:themeColor="text1" w:themeTint="BF"/>
          <w:sz w:val="24"/>
          <w:szCs w:val="24"/>
        </w:rPr>
        <w:t xml:space="preserve">, </w:t>
      </w:r>
      <w:r>
        <w:rPr>
          <w:rFonts w:ascii="Arial" w:hAnsi="Arial" w:cs="Arial"/>
          <w:color w:val="404040" w:themeColor="text1" w:themeTint="BF"/>
          <w:sz w:val="24"/>
          <w:szCs w:val="24"/>
        </w:rPr>
        <w:t>18</w:t>
      </w:r>
      <w:r w:rsidR="00F2587E">
        <w:rPr>
          <w:rFonts w:ascii="Arial" w:hAnsi="Arial" w:cs="Arial"/>
          <w:color w:val="404040" w:themeColor="text1" w:themeTint="BF"/>
          <w:sz w:val="24"/>
          <w:szCs w:val="24"/>
        </w:rPr>
        <w:t xml:space="preserve">. </w:t>
      </w:r>
      <w:r w:rsidR="009268E0">
        <w:rPr>
          <w:rFonts w:ascii="Arial" w:hAnsi="Arial" w:cs="Arial"/>
          <w:color w:val="404040" w:themeColor="text1" w:themeTint="BF"/>
          <w:sz w:val="24"/>
          <w:szCs w:val="24"/>
        </w:rPr>
        <w:t>Dezember</w:t>
      </w:r>
      <w:r w:rsidR="0099321D">
        <w:rPr>
          <w:rFonts w:ascii="Arial" w:hAnsi="Arial" w:cs="Arial"/>
          <w:color w:val="404040" w:themeColor="text1" w:themeTint="BF"/>
          <w:sz w:val="24"/>
          <w:szCs w:val="24"/>
        </w:rPr>
        <w:t xml:space="preserve"> 2017</w:t>
      </w:r>
    </w:p>
    <w:p w:rsidR="0095132F" w:rsidRDefault="00B5214C" w:rsidP="00234F16">
      <w:pPr>
        <w:pStyle w:val="ASFINAGheadline"/>
        <w:ind w:left="-284" w:right="-426"/>
        <w:rPr>
          <w:caps w:val="0"/>
        </w:rPr>
      </w:pPr>
      <w:r>
        <w:rPr>
          <w:caps w:val="0"/>
        </w:rPr>
        <w:lastRenderedPageBreak/>
        <w:t>„Grünes Licht“ für die S 7 Fürstenfelder Schnellstraße</w:t>
      </w:r>
    </w:p>
    <w:p w:rsidR="009E5A25" w:rsidRPr="000C4259" w:rsidRDefault="005E3A68" w:rsidP="00234F16">
      <w:pPr>
        <w:pStyle w:val="ASFINAGheadline"/>
        <w:ind w:left="-284" w:right="-426"/>
        <w:rPr>
          <w:caps w:val="0"/>
          <w:color w:val="auto"/>
          <w:sz w:val="22"/>
        </w:rPr>
      </w:pPr>
      <w:r>
        <w:rPr>
          <w:caps w:val="0"/>
          <w:color w:val="auto"/>
          <w:sz w:val="22"/>
        </w:rPr>
        <w:t>Ausschreibung lä</w:t>
      </w:r>
      <w:r w:rsidR="00B5214C">
        <w:rPr>
          <w:caps w:val="0"/>
          <w:color w:val="auto"/>
          <w:sz w:val="22"/>
        </w:rPr>
        <w:t>uf</w:t>
      </w:r>
      <w:r w:rsidR="00676B21">
        <w:rPr>
          <w:caps w:val="0"/>
          <w:color w:val="auto"/>
          <w:sz w:val="22"/>
        </w:rPr>
        <w:t>t</w:t>
      </w:r>
      <w:r w:rsidR="00B5214C">
        <w:rPr>
          <w:caps w:val="0"/>
          <w:color w:val="auto"/>
          <w:sz w:val="22"/>
        </w:rPr>
        <w:t xml:space="preserve"> </w:t>
      </w:r>
      <w:r w:rsidR="00CD4802">
        <w:rPr>
          <w:caps w:val="0"/>
          <w:color w:val="auto"/>
          <w:sz w:val="22"/>
        </w:rPr>
        <w:t>seit</w:t>
      </w:r>
      <w:r w:rsidR="00B5214C">
        <w:rPr>
          <w:caps w:val="0"/>
          <w:color w:val="auto"/>
          <w:sz w:val="22"/>
        </w:rPr>
        <w:t xml:space="preserve"> Ende November, Baustart </w:t>
      </w:r>
      <w:r w:rsidR="00155475">
        <w:rPr>
          <w:caps w:val="0"/>
          <w:color w:val="auto"/>
          <w:sz w:val="22"/>
        </w:rPr>
        <w:t xml:space="preserve">für Baustraße </w:t>
      </w:r>
      <w:r w:rsidR="00B5214C">
        <w:rPr>
          <w:caps w:val="0"/>
          <w:color w:val="auto"/>
          <w:sz w:val="22"/>
        </w:rPr>
        <w:t>erfolgt</w:t>
      </w:r>
      <w:r w:rsidR="000B253F">
        <w:rPr>
          <w:caps w:val="0"/>
          <w:color w:val="auto"/>
          <w:sz w:val="22"/>
        </w:rPr>
        <w:t>e</w:t>
      </w:r>
      <w:r w:rsidR="00B5214C">
        <w:rPr>
          <w:caps w:val="0"/>
          <w:color w:val="auto"/>
          <w:sz w:val="22"/>
        </w:rPr>
        <w:t xml:space="preserve"> </w:t>
      </w:r>
      <w:r w:rsidR="00155475">
        <w:rPr>
          <w:caps w:val="0"/>
          <w:color w:val="auto"/>
          <w:sz w:val="22"/>
        </w:rPr>
        <w:t>Dezember 2017</w:t>
      </w:r>
    </w:p>
    <w:p w:rsidR="00331C06" w:rsidRDefault="00803E02" w:rsidP="009E5A25">
      <w:pPr>
        <w:pStyle w:val="ASFLeadtext"/>
        <w:spacing w:line="312" w:lineRule="auto"/>
        <w:ind w:left="-284" w:right="-426"/>
      </w:pPr>
      <w:r>
        <w:t>Nach den jüngsten positiven Entscheidungen der Höchstgerichte zu Wasserrecht und UVP stehen die Ampeln für die S 7 Fürstenfelder Schnell</w:t>
      </w:r>
      <w:r w:rsidR="00CD4802">
        <w:t>straße jetzt auf „Grün“. Noch im</w:t>
      </w:r>
      <w:r>
        <w:t xml:space="preserve"> </w:t>
      </w:r>
      <w:r w:rsidR="00CD4802">
        <w:t>November</w:t>
      </w:r>
      <w:r>
        <w:t xml:space="preserve"> k</w:t>
      </w:r>
      <w:r w:rsidR="00CD4802">
        <w:t>onnte</w:t>
      </w:r>
      <w:r>
        <w:t xml:space="preserve"> die ASFINAG die erste größere Ausschreibung veröffentlichen. Bereits Anfang 2018 folgen die b</w:t>
      </w:r>
      <w:r w:rsidR="00331C06">
        <w:t>eiden nächsten Ausschreibungen.</w:t>
      </w:r>
    </w:p>
    <w:p w:rsidR="00331C06" w:rsidRDefault="00177DEF" w:rsidP="009E5A25">
      <w:pPr>
        <w:pStyle w:val="ASFLeadtext"/>
        <w:spacing w:line="312" w:lineRule="auto"/>
        <w:ind w:left="-284" w:right="-426"/>
      </w:pPr>
      <w:r>
        <w:t>Die neue Fürstenfelder Schnellstraße bringt der ganzen Region zwei große Vorteile: Eine spürbare Entlastung für die vom Durchzugsverkehr stark belasteten Gemeinden sowie ein deutliches Plus an Verkehrssicherheit.</w:t>
      </w:r>
    </w:p>
    <w:p w:rsidR="00744FE6" w:rsidRDefault="001F0D01" w:rsidP="009E5A25">
      <w:pPr>
        <w:pStyle w:val="ASFLeadtext"/>
        <w:spacing w:line="312" w:lineRule="auto"/>
        <w:ind w:left="-284" w:right="-426"/>
      </w:pPr>
      <w:r>
        <w:t xml:space="preserve">Die ersten größeren Baumaßnahmen </w:t>
      </w:r>
      <w:r w:rsidR="00AF3257">
        <w:t xml:space="preserve">hat die ASFINAG </w:t>
      </w:r>
      <w:r>
        <w:t xml:space="preserve">bereits </w:t>
      </w:r>
      <w:r w:rsidR="00155475">
        <w:t>im Dezember</w:t>
      </w:r>
      <w:r>
        <w:t xml:space="preserve"> 201</w:t>
      </w:r>
      <w:r w:rsidR="00155475">
        <w:t>7</w:t>
      </w:r>
      <w:r>
        <w:t xml:space="preserve"> mit der Er</w:t>
      </w:r>
      <w:r w:rsidR="00155475">
        <w:t xml:space="preserve">richtung der Baustraße </w:t>
      </w:r>
      <w:r w:rsidR="00AF3257">
        <w:t>gestartet</w:t>
      </w:r>
      <w:r w:rsidR="00155475">
        <w:t>.</w:t>
      </w:r>
      <w:r w:rsidR="00331C06">
        <w:t xml:space="preserve"> </w:t>
      </w:r>
      <w:r>
        <w:t>Auf dieser Baustraße wird künftig der Großteil des Baustellenverkehrs stattfinden. Nächster großer Schritt</w:t>
      </w:r>
      <w:r w:rsidR="00803E02">
        <w:t xml:space="preserve"> </w:t>
      </w:r>
      <w:r>
        <w:t>ist der</w:t>
      </w:r>
      <w:r w:rsidR="00803E02">
        <w:t xml:space="preserve"> Knoten </w:t>
      </w:r>
      <w:proofErr w:type="spellStart"/>
      <w:r w:rsidR="00803E02">
        <w:t>Riegersdorf</w:t>
      </w:r>
      <w:proofErr w:type="spellEnd"/>
      <w:r w:rsidR="00803E02">
        <w:t xml:space="preserve">, also die Auf- und Abfahrten von der A 2 Süd Autobahn zur neuen S 7. </w:t>
      </w:r>
      <w:r w:rsidR="00362E6F">
        <w:t>Dieser neue Knoten lie</w:t>
      </w:r>
      <w:r w:rsidR="00744FE6">
        <w:t xml:space="preserve">gt etwa </w:t>
      </w:r>
      <w:r>
        <w:t>drei Kilometer no</w:t>
      </w:r>
      <w:r w:rsidR="00744FE6">
        <w:t>rd</w:t>
      </w:r>
      <w:r>
        <w:t>öst</w:t>
      </w:r>
      <w:r w:rsidR="00744FE6">
        <w:t xml:space="preserve">lich der Anschlussstelle Fürstenfeld-Ilz. </w:t>
      </w:r>
      <w:r>
        <w:t>Parallel dazu erfolgt die Errichtu</w:t>
      </w:r>
      <w:r w:rsidR="00744FE6">
        <w:t xml:space="preserve">ng von zwei so genannten Klappbrücken über die </w:t>
      </w:r>
      <w:proofErr w:type="spellStart"/>
      <w:r w:rsidR="00744FE6">
        <w:t>Lafnitz</w:t>
      </w:r>
      <w:proofErr w:type="spellEnd"/>
      <w:r w:rsidR="00744FE6">
        <w:t xml:space="preserve"> sowie über den </w:t>
      </w:r>
      <w:proofErr w:type="spellStart"/>
      <w:r w:rsidR="00744FE6">
        <w:t>Lahnbach</w:t>
      </w:r>
      <w:proofErr w:type="spellEnd"/>
      <w:r w:rsidR="00744FE6">
        <w:t xml:space="preserve">. Diese Baumethode ist für die Natur besonders schonend und wird erstmals eingesetzt. Ebenfalls noch 2018 erfolgt dann der Startschuss für das Herzstück der S 7, den fast 2,9 Kilometer langen Tunnel </w:t>
      </w:r>
      <w:proofErr w:type="spellStart"/>
      <w:r w:rsidR="00744FE6">
        <w:t>Rudersdorf</w:t>
      </w:r>
      <w:proofErr w:type="spellEnd"/>
      <w:r w:rsidR="009327BE">
        <w:t xml:space="preserve"> </w:t>
      </w:r>
      <w:r>
        <w:t>im Burgenland</w:t>
      </w:r>
      <w:r w:rsidR="00744FE6">
        <w:t>.</w:t>
      </w:r>
    </w:p>
    <w:p w:rsidR="008B389C" w:rsidRDefault="002656F1" w:rsidP="008B389C">
      <w:pPr>
        <w:pStyle w:val="ASFLeadtext"/>
        <w:spacing w:line="312" w:lineRule="auto"/>
        <w:ind w:left="-284" w:right="-426"/>
        <w:rPr>
          <w:b w:val="0"/>
          <w:i/>
          <w:color w:val="auto"/>
        </w:rPr>
      </w:pPr>
      <w:r>
        <w:rPr>
          <w:b w:val="0"/>
          <w:i/>
          <w:color w:val="auto"/>
        </w:rPr>
        <w:t xml:space="preserve">ASFINAG </w:t>
      </w:r>
      <w:r w:rsidR="009327BE" w:rsidRPr="00063DCE">
        <w:rPr>
          <w:b w:val="0"/>
          <w:i/>
          <w:color w:val="auto"/>
        </w:rPr>
        <w:t>Vorstand</w:t>
      </w:r>
      <w:r w:rsidR="009327BE">
        <w:rPr>
          <w:b w:val="0"/>
          <w:i/>
          <w:color w:val="auto"/>
        </w:rPr>
        <w:t>sdirektorin Karin Zipperer:</w:t>
      </w:r>
      <w:r w:rsidR="009327BE" w:rsidRPr="00063DCE">
        <w:rPr>
          <w:b w:val="0"/>
          <w:i/>
          <w:color w:val="auto"/>
        </w:rPr>
        <w:t xml:space="preserve"> „</w:t>
      </w:r>
      <w:r w:rsidR="009327BE">
        <w:rPr>
          <w:b w:val="0"/>
          <w:i/>
          <w:color w:val="auto"/>
        </w:rPr>
        <w:t>Mit diesem Baustart können wi</w:t>
      </w:r>
      <w:r>
        <w:rPr>
          <w:b w:val="0"/>
          <w:i/>
          <w:color w:val="auto"/>
        </w:rPr>
        <w:t>r mit den jahrelangen Vorbereitungen und Verfahren endlich ab</w:t>
      </w:r>
      <w:r w:rsidR="009327BE">
        <w:rPr>
          <w:b w:val="0"/>
          <w:i/>
          <w:color w:val="auto"/>
        </w:rPr>
        <w:t xml:space="preserve">schließen und ein neues </w:t>
      </w:r>
      <w:r>
        <w:rPr>
          <w:b w:val="0"/>
          <w:i/>
          <w:color w:val="auto"/>
        </w:rPr>
        <w:t xml:space="preserve">Kapitel </w:t>
      </w:r>
      <w:r w:rsidR="009327BE">
        <w:rPr>
          <w:b w:val="0"/>
          <w:i/>
          <w:color w:val="auto"/>
        </w:rPr>
        <w:t>beginnen</w:t>
      </w:r>
      <w:r w:rsidR="009327BE" w:rsidRPr="00063DCE">
        <w:rPr>
          <w:b w:val="0"/>
          <w:i/>
          <w:color w:val="auto"/>
        </w:rPr>
        <w:t>.</w:t>
      </w:r>
      <w:r>
        <w:rPr>
          <w:b w:val="0"/>
          <w:i/>
          <w:color w:val="auto"/>
        </w:rPr>
        <w:t xml:space="preserve"> Eines, das den Anrainerinnen und Anrainern mehr Lebensqualität und allen unseren Kundinnen und Kunden mehr Verkehrssicherheit bringt sowie der Region die Möglichkeit eines zusätzlichen wirtschaftlichen Aufschwungs verschafft.</w:t>
      </w:r>
      <w:r w:rsidR="009327BE" w:rsidRPr="00063DCE">
        <w:rPr>
          <w:b w:val="0"/>
          <w:i/>
          <w:color w:val="auto"/>
        </w:rPr>
        <w:t>“</w:t>
      </w:r>
    </w:p>
    <w:p w:rsidR="008B389C" w:rsidRPr="008B389C" w:rsidRDefault="008B389C" w:rsidP="008B389C">
      <w:pPr>
        <w:pStyle w:val="ASFLeadtext"/>
        <w:spacing w:line="312" w:lineRule="auto"/>
        <w:ind w:left="-284" w:right="-426"/>
        <w:rPr>
          <w:b w:val="0"/>
          <w:i/>
          <w:color w:val="auto"/>
        </w:rPr>
      </w:pPr>
      <w:r w:rsidRPr="008B389C">
        <w:rPr>
          <w:b w:val="0"/>
          <w:i/>
          <w:color w:val="auto"/>
          <w:lang w:val="de-DE"/>
        </w:rPr>
        <w:t xml:space="preserve">Der steirische Landeshauptmann Hermann </w:t>
      </w:r>
      <w:proofErr w:type="spellStart"/>
      <w:r w:rsidRPr="008B389C">
        <w:rPr>
          <w:b w:val="0"/>
          <w:i/>
          <w:color w:val="auto"/>
          <w:lang w:val="de-DE"/>
        </w:rPr>
        <w:t>Schützenhöfer</w:t>
      </w:r>
      <w:proofErr w:type="spellEnd"/>
      <w:r w:rsidRPr="008B389C">
        <w:rPr>
          <w:b w:val="0"/>
          <w:i/>
          <w:color w:val="auto"/>
          <w:lang w:val="de-DE"/>
        </w:rPr>
        <w:t xml:space="preserve"> freut sich über den erfolgten Baustart der S</w:t>
      </w:r>
      <w:r w:rsidR="006B4709">
        <w:rPr>
          <w:b w:val="0"/>
          <w:i/>
          <w:color w:val="auto"/>
          <w:lang w:val="de-DE"/>
        </w:rPr>
        <w:t xml:space="preserve"> </w:t>
      </w:r>
      <w:r w:rsidRPr="008B389C">
        <w:rPr>
          <w:b w:val="0"/>
          <w:i/>
          <w:color w:val="auto"/>
          <w:lang w:val="de-DE"/>
        </w:rPr>
        <w:t>7: „Was lange währt, wird endlich gut. Mit der Fürstenfelder Schnellstraße wird eine hochrangige Verkehrsverbindung zwischen der Steiermark, dem Burgenland und Ungarn geschaffen. Diese Infrastrukturmaßnahme ist eine wesentliche Stärkung des Wirtschaftsstandortes Südoststeiermark, das sichert und schafft neue Arbeitsplätze in der Region. Darüber hinaus erhöht die S</w:t>
      </w:r>
      <w:r>
        <w:rPr>
          <w:b w:val="0"/>
          <w:i/>
          <w:color w:val="auto"/>
          <w:lang w:val="de-DE"/>
        </w:rPr>
        <w:t xml:space="preserve"> </w:t>
      </w:r>
      <w:r w:rsidRPr="008B389C">
        <w:rPr>
          <w:b w:val="0"/>
          <w:i/>
          <w:color w:val="auto"/>
          <w:lang w:val="de-DE"/>
        </w:rPr>
        <w:t xml:space="preserve">7 auch die Lebensqualität der Bevölkerung in den Anrainergemeinden.“ </w:t>
      </w:r>
    </w:p>
    <w:p w:rsidR="006B4709" w:rsidRPr="006B4709" w:rsidRDefault="00AF3257" w:rsidP="006B4709">
      <w:pPr>
        <w:pStyle w:val="ASFLeadtext"/>
        <w:spacing w:line="312" w:lineRule="auto"/>
        <w:ind w:left="-284" w:right="-426"/>
        <w:rPr>
          <w:i/>
        </w:rPr>
      </w:pPr>
      <w:r>
        <w:rPr>
          <w:b w:val="0"/>
          <w:i/>
          <w:color w:val="auto"/>
        </w:rPr>
        <w:t>Landeshaup</w:t>
      </w:r>
      <w:r w:rsidR="006B4709">
        <w:rPr>
          <w:b w:val="0"/>
          <w:i/>
          <w:color w:val="auto"/>
        </w:rPr>
        <w:t xml:space="preserve">tmann Hans </w:t>
      </w:r>
      <w:proofErr w:type="spellStart"/>
      <w:r w:rsidR="006B4709">
        <w:rPr>
          <w:b w:val="0"/>
          <w:i/>
          <w:color w:val="auto"/>
        </w:rPr>
        <w:t>Niessl</w:t>
      </w:r>
      <w:proofErr w:type="spellEnd"/>
      <w:r w:rsidR="006B4709">
        <w:rPr>
          <w:b w:val="0"/>
          <w:i/>
          <w:color w:val="auto"/>
        </w:rPr>
        <w:t xml:space="preserve">: </w:t>
      </w:r>
      <w:r w:rsidR="006B4709" w:rsidRPr="006B4709">
        <w:rPr>
          <w:b w:val="0"/>
          <w:i/>
          <w:color w:val="auto"/>
        </w:rPr>
        <w:t>„Ich bin sehr froh darüber, dass nun endlich mit dem Bau der S 7 Fürstenfelder S</w:t>
      </w:r>
      <w:r w:rsidR="00342070">
        <w:rPr>
          <w:b w:val="0"/>
          <w:i/>
          <w:color w:val="auto"/>
        </w:rPr>
        <w:t>chnells</w:t>
      </w:r>
      <w:r w:rsidR="006B4709" w:rsidRPr="006B4709">
        <w:rPr>
          <w:b w:val="0"/>
          <w:i/>
          <w:color w:val="auto"/>
        </w:rPr>
        <w:t xml:space="preserve">traße gestartet werden kann. Die S 7 bringt für die gesamte Region mehr Lebensqualität, eine höhere Verkehrssicherheit, eine enorme Entlastung der Anrainer, eine Stärkung des Wirtschaftsstandortes, weitere Betriebsansiedlungen sowie neue Arbeitsplätze. Mit </w:t>
      </w:r>
      <w:r w:rsidR="006B4709" w:rsidRPr="006B4709">
        <w:rPr>
          <w:b w:val="0"/>
          <w:i/>
          <w:color w:val="auto"/>
        </w:rPr>
        <w:lastRenderedPageBreak/>
        <w:t>dem Bau entsteht eine leistungsfähige, gut ausgebaute und sichere Straße für die Region und vor allem für die Menschen hier.</w:t>
      </w:r>
      <w:r w:rsidR="006B4709">
        <w:rPr>
          <w:i/>
          <w:color w:val="auto"/>
        </w:rPr>
        <w:t>“</w:t>
      </w:r>
      <w:bookmarkStart w:id="0" w:name="_GoBack"/>
      <w:bookmarkEnd w:id="0"/>
    </w:p>
    <w:p w:rsidR="006B4709" w:rsidRDefault="006B4709" w:rsidP="002656F1">
      <w:pPr>
        <w:pStyle w:val="ASFLeadtext"/>
        <w:spacing w:line="312" w:lineRule="auto"/>
        <w:ind w:left="-284" w:right="-426"/>
        <w:rPr>
          <w:rFonts w:cs="Arial"/>
          <w:color w:val="E36C0A"/>
          <w:sz w:val="24"/>
          <w:szCs w:val="24"/>
          <w:lang w:val="de-DE"/>
        </w:rPr>
      </w:pPr>
    </w:p>
    <w:p w:rsidR="002656F1" w:rsidRDefault="00AA3A19" w:rsidP="002656F1">
      <w:pPr>
        <w:pStyle w:val="ASFLeadtext"/>
        <w:spacing w:line="312" w:lineRule="auto"/>
        <w:ind w:left="-284" w:right="-426"/>
        <w:rPr>
          <w:rFonts w:cs="Arial"/>
          <w:color w:val="E36C0A"/>
          <w:sz w:val="24"/>
          <w:szCs w:val="24"/>
          <w:lang w:val="de-DE"/>
        </w:rPr>
      </w:pPr>
      <w:r>
        <w:rPr>
          <w:rFonts w:cs="Arial"/>
          <w:color w:val="E36C0A"/>
          <w:sz w:val="24"/>
          <w:szCs w:val="24"/>
          <w:lang w:val="de-DE"/>
        </w:rPr>
        <w:t xml:space="preserve">Die </w:t>
      </w:r>
      <w:r w:rsidR="00676B21">
        <w:rPr>
          <w:rFonts w:cs="Arial"/>
          <w:color w:val="E36C0A"/>
          <w:sz w:val="24"/>
          <w:szCs w:val="24"/>
          <w:lang w:val="de-DE"/>
        </w:rPr>
        <w:t>nächste</w:t>
      </w:r>
      <w:r>
        <w:rPr>
          <w:rFonts w:cs="Arial"/>
          <w:color w:val="E36C0A"/>
          <w:sz w:val="24"/>
          <w:szCs w:val="24"/>
          <w:lang w:val="de-DE"/>
        </w:rPr>
        <w:t xml:space="preserve">n </w:t>
      </w:r>
      <w:r w:rsidR="001F0D01">
        <w:rPr>
          <w:rFonts w:cs="Arial"/>
          <w:color w:val="E36C0A"/>
          <w:sz w:val="24"/>
          <w:szCs w:val="24"/>
          <w:lang w:val="de-DE"/>
        </w:rPr>
        <w:t xml:space="preserve">großen </w:t>
      </w:r>
      <w:r>
        <w:rPr>
          <w:rFonts w:cs="Arial"/>
          <w:color w:val="E36C0A"/>
          <w:sz w:val="24"/>
          <w:szCs w:val="24"/>
          <w:lang w:val="de-DE"/>
        </w:rPr>
        <w:t>Baumaßnahmen im Detail</w:t>
      </w:r>
    </w:p>
    <w:p w:rsidR="00676B21" w:rsidRDefault="00AA3A19" w:rsidP="00676B21">
      <w:pPr>
        <w:pStyle w:val="ASFLeadtext"/>
        <w:spacing w:line="312" w:lineRule="auto"/>
        <w:ind w:left="-284" w:right="-426"/>
        <w:rPr>
          <w:rFonts w:eastAsia="Calibri" w:cs="Arial"/>
          <w:b w:val="0"/>
          <w:color w:val="auto"/>
          <w:szCs w:val="24"/>
        </w:rPr>
      </w:pPr>
      <w:r w:rsidRPr="00AA3A19">
        <w:rPr>
          <w:rFonts w:eastAsia="Calibri" w:cs="Arial"/>
          <w:b w:val="0"/>
          <w:color w:val="auto"/>
          <w:szCs w:val="24"/>
        </w:rPr>
        <w:t>Mit 30. November veröffentlich</w:t>
      </w:r>
      <w:r w:rsidR="00AF3257">
        <w:rPr>
          <w:rFonts w:eastAsia="Calibri" w:cs="Arial"/>
          <w:b w:val="0"/>
          <w:color w:val="auto"/>
          <w:szCs w:val="24"/>
        </w:rPr>
        <w:t>te</w:t>
      </w:r>
      <w:r w:rsidRPr="00AA3A19">
        <w:rPr>
          <w:rFonts w:eastAsia="Calibri" w:cs="Arial"/>
          <w:b w:val="0"/>
          <w:color w:val="auto"/>
          <w:szCs w:val="24"/>
        </w:rPr>
        <w:t xml:space="preserve"> die ASFINAG die Ausschreibung für </w:t>
      </w:r>
      <w:r>
        <w:rPr>
          <w:rFonts w:eastAsia="Calibri" w:cs="Arial"/>
          <w:b w:val="0"/>
          <w:color w:val="auto"/>
          <w:szCs w:val="24"/>
        </w:rPr>
        <w:t xml:space="preserve">das erste </w:t>
      </w:r>
      <w:r w:rsidR="001F0D01">
        <w:rPr>
          <w:rFonts w:eastAsia="Calibri" w:cs="Arial"/>
          <w:b w:val="0"/>
          <w:color w:val="auto"/>
          <w:szCs w:val="24"/>
        </w:rPr>
        <w:t xml:space="preserve">große </w:t>
      </w:r>
      <w:proofErr w:type="spellStart"/>
      <w:r>
        <w:rPr>
          <w:rFonts w:eastAsia="Calibri" w:cs="Arial"/>
          <w:b w:val="0"/>
          <w:color w:val="auto"/>
          <w:szCs w:val="24"/>
        </w:rPr>
        <w:t>Baulos</w:t>
      </w:r>
      <w:proofErr w:type="spellEnd"/>
      <w:r>
        <w:rPr>
          <w:rFonts w:eastAsia="Calibri" w:cs="Arial"/>
          <w:b w:val="0"/>
          <w:color w:val="auto"/>
          <w:szCs w:val="24"/>
        </w:rPr>
        <w:t xml:space="preserve"> der </w:t>
      </w:r>
      <w:r w:rsidRPr="00AA3A19">
        <w:rPr>
          <w:rFonts w:eastAsia="Calibri" w:cs="Arial"/>
          <w:b w:val="0"/>
          <w:color w:val="auto"/>
          <w:szCs w:val="24"/>
        </w:rPr>
        <w:t>neue</w:t>
      </w:r>
      <w:r>
        <w:rPr>
          <w:rFonts w:eastAsia="Calibri" w:cs="Arial"/>
          <w:b w:val="0"/>
          <w:color w:val="auto"/>
          <w:szCs w:val="24"/>
        </w:rPr>
        <w:t>n</w:t>
      </w:r>
      <w:r w:rsidRPr="00AA3A19">
        <w:rPr>
          <w:rFonts w:eastAsia="Calibri" w:cs="Arial"/>
          <w:b w:val="0"/>
          <w:color w:val="auto"/>
          <w:szCs w:val="24"/>
        </w:rPr>
        <w:t xml:space="preserve"> S 7 Fürstenfelder Sch</w:t>
      </w:r>
      <w:r>
        <w:rPr>
          <w:rFonts w:eastAsia="Calibri" w:cs="Arial"/>
          <w:b w:val="0"/>
          <w:color w:val="auto"/>
          <w:szCs w:val="24"/>
        </w:rPr>
        <w:t>nellstraße</w:t>
      </w:r>
      <w:r w:rsidR="00362E6F">
        <w:rPr>
          <w:rFonts w:eastAsia="Calibri" w:cs="Arial"/>
          <w:b w:val="0"/>
          <w:color w:val="auto"/>
          <w:szCs w:val="24"/>
        </w:rPr>
        <w:t xml:space="preserve">, den Knoten </w:t>
      </w:r>
      <w:proofErr w:type="spellStart"/>
      <w:r w:rsidR="00362E6F">
        <w:rPr>
          <w:rFonts w:eastAsia="Calibri" w:cs="Arial"/>
          <w:b w:val="0"/>
          <w:color w:val="auto"/>
          <w:szCs w:val="24"/>
        </w:rPr>
        <w:t>Riegersdorf</w:t>
      </w:r>
      <w:proofErr w:type="spellEnd"/>
      <w:r w:rsidR="00362E6F">
        <w:rPr>
          <w:rFonts w:eastAsia="Calibri" w:cs="Arial"/>
          <w:b w:val="0"/>
          <w:color w:val="auto"/>
          <w:szCs w:val="24"/>
        </w:rPr>
        <w:t xml:space="preserve">. Anfang 2018 folgen die </w:t>
      </w:r>
      <w:r w:rsidR="00AF3257">
        <w:rPr>
          <w:rFonts w:eastAsia="Calibri" w:cs="Arial"/>
          <w:b w:val="0"/>
          <w:color w:val="auto"/>
          <w:szCs w:val="24"/>
        </w:rPr>
        <w:t xml:space="preserve">Ausschreibungen für die </w:t>
      </w:r>
      <w:r w:rsidR="00362E6F">
        <w:rPr>
          <w:rFonts w:eastAsia="Calibri" w:cs="Arial"/>
          <w:b w:val="0"/>
          <w:color w:val="auto"/>
          <w:szCs w:val="24"/>
        </w:rPr>
        <w:t xml:space="preserve">weiteren zwei </w:t>
      </w:r>
      <w:proofErr w:type="spellStart"/>
      <w:r w:rsidR="00362E6F">
        <w:rPr>
          <w:rFonts w:eastAsia="Calibri" w:cs="Arial"/>
          <w:b w:val="0"/>
          <w:color w:val="auto"/>
          <w:szCs w:val="24"/>
        </w:rPr>
        <w:t>Baulose</w:t>
      </w:r>
      <w:proofErr w:type="spellEnd"/>
      <w:r w:rsidR="00362E6F">
        <w:rPr>
          <w:rFonts w:eastAsia="Calibri" w:cs="Arial"/>
          <w:b w:val="0"/>
          <w:color w:val="auto"/>
          <w:szCs w:val="24"/>
        </w:rPr>
        <w:t xml:space="preserve">, die beiden Klappbrücken über den </w:t>
      </w:r>
      <w:proofErr w:type="spellStart"/>
      <w:r w:rsidR="00362E6F">
        <w:rPr>
          <w:rFonts w:eastAsia="Calibri" w:cs="Arial"/>
          <w:b w:val="0"/>
          <w:color w:val="auto"/>
          <w:szCs w:val="24"/>
        </w:rPr>
        <w:t>Lahnbach</w:t>
      </w:r>
      <w:proofErr w:type="spellEnd"/>
      <w:r w:rsidR="00362E6F">
        <w:rPr>
          <w:rFonts w:eastAsia="Calibri" w:cs="Arial"/>
          <w:b w:val="0"/>
          <w:color w:val="auto"/>
          <w:szCs w:val="24"/>
        </w:rPr>
        <w:t xml:space="preserve"> und die </w:t>
      </w:r>
      <w:proofErr w:type="spellStart"/>
      <w:r w:rsidR="00362E6F">
        <w:rPr>
          <w:rFonts w:eastAsia="Calibri" w:cs="Arial"/>
          <w:b w:val="0"/>
          <w:color w:val="auto"/>
          <w:szCs w:val="24"/>
        </w:rPr>
        <w:t>Lafnitz</w:t>
      </w:r>
      <w:proofErr w:type="spellEnd"/>
      <w:r w:rsidR="00362E6F">
        <w:rPr>
          <w:rFonts w:eastAsia="Calibri" w:cs="Arial"/>
          <w:b w:val="0"/>
          <w:color w:val="auto"/>
          <w:szCs w:val="24"/>
        </w:rPr>
        <w:t xml:space="preserve"> sowie </w:t>
      </w:r>
      <w:r w:rsidR="00AF3257">
        <w:rPr>
          <w:rFonts w:eastAsia="Calibri" w:cs="Arial"/>
          <w:b w:val="0"/>
          <w:color w:val="auto"/>
          <w:szCs w:val="24"/>
        </w:rPr>
        <w:t xml:space="preserve">für den </w:t>
      </w:r>
      <w:r w:rsidR="00362E6F">
        <w:rPr>
          <w:rFonts w:eastAsia="Calibri" w:cs="Arial"/>
          <w:b w:val="0"/>
          <w:color w:val="auto"/>
          <w:szCs w:val="24"/>
        </w:rPr>
        <w:t>knapp 2,9 Kilometer lange</w:t>
      </w:r>
      <w:r w:rsidR="00AF3257">
        <w:rPr>
          <w:rFonts w:eastAsia="Calibri" w:cs="Arial"/>
          <w:b w:val="0"/>
          <w:color w:val="auto"/>
          <w:szCs w:val="24"/>
        </w:rPr>
        <w:t>n</w:t>
      </w:r>
      <w:r w:rsidR="00362E6F">
        <w:rPr>
          <w:rFonts w:eastAsia="Calibri" w:cs="Arial"/>
          <w:b w:val="0"/>
          <w:color w:val="auto"/>
          <w:szCs w:val="24"/>
        </w:rPr>
        <w:t xml:space="preserve"> Tunnel </w:t>
      </w:r>
      <w:proofErr w:type="spellStart"/>
      <w:r w:rsidR="00362E6F">
        <w:rPr>
          <w:rFonts w:eastAsia="Calibri" w:cs="Arial"/>
          <w:b w:val="0"/>
          <w:color w:val="auto"/>
          <w:szCs w:val="24"/>
        </w:rPr>
        <w:t>Rudersdorf</w:t>
      </w:r>
      <w:proofErr w:type="spellEnd"/>
      <w:r w:rsidR="00362E6F">
        <w:rPr>
          <w:rFonts w:eastAsia="Calibri" w:cs="Arial"/>
          <w:b w:val="0"/>
          <w:color w:val="auto"/>
          <w:szCs w:val="24"/>
        </w:rPr>
        <w:t>.</w:t>
      </w:r>
      <w:r w:rsidR="001F0D01">
        <w:rPr>
          <w:rFonts w:eastAsia="Calibri" w:cs="Arial"/>
          <w:b w:val="0"/>
          <w:color w:val="auto"/>
          <w:szCs w:val="24"/>
        </w:rPr>
        <w:t xml:space="preserve"> Gebaut wird aber bereits zuvor: Um den Baustellenverkehr abseits des öffentlichen Straßennetzes abwickeln zu können, errichtet die ASFINAG auf der künftigen Trasse der S 7 eine Baustraße. Die Arbeiten daran w</w:t>
      </w:r>
      <w:r w:rsidR="00AF3257">
        <w:rPr>
          <w:rFonts w:eastAsia="Calibri" w:cs="Arial"/>
          <w:b w:val="0"/>
          <w:color w:val="auto"/>
          <w:szCs w:val="24"/>
        </w:rPr>
        <w:t>u</w:t>
      </w:r>
      <w:r w:rsidR="001F0D01">
        <w:rPr>
          <w:rFonts w:eastAsia="Calibri" w:cs="Arial"/>
          <w:b w:val="0"/>
          <w:color w:val="auto"/>
          <w:szCs w:val="24"/>
        </w:rPr>
        <w:t xml:space="preserve">rden bereits </w:t>
      </w:r>
      <w:r w:rsidR="00155475">
        <w:rPr>
          <w:rFonts w:eastAsia="Calibri" w:cs="Arial"/>
          <w:b w:val="0"/>
          <w:color w:val="auto"/>
          <w:szCs w:val="24"/>
        </w:rPr>
        <w:t>im Dezember</w:t>
      </w:r>
      <w:r w:rsidR="001F0D01">
        <w:rPr>
          <w:rFonts w:eastAsia="Calibri" w:cs="Arial"/>
          <w:b w:val="0"/>
          <w:color w:val="auto"/>
          <w:szCs w:val="24"/>
        </w:rPr>
        <w:t xml:space="preserve"> 201</w:t>
      </w:r>
      <w:r w:rsidR="00155475">
        <w:rPr>
          <w:rFonts w:eastAsia="Calibri" w:cs="Arial"/>
          <w:b w:val="0"/>
          <w:color w:val="auto"/>
          <w:szCs w:val="24"/>
        </w:rPr>
        <w:t>7</w:t>
      </w:r>
      <w:r w:rsidR="00AF3257">
        <w:rPr>
          <w:rFonts w:eastAsia="Calibri" w:cs="Arial"/>
          <w:b w:val="0"/>
          <w:color w:val="auto"/>
          <w:szCs w:val="24"/>
        </w:rPr>
        <w:t xml:space="preserve"> gestartet</w:t>
      </w:r>
      <w:r w:rsidR="001F0D01">
        <w:rPr>
          <w:rFonts w:eastAsia="Calibri" w:cs="Arial"/>
          <w:b w:val="0"/>
          <w:color w:val="auto"/>
          <w:szCs w:val="24"/>
        </w:rPr>
        <w:t>.</w:t>
      </w:r>
    </w:p>
    <w:p w:rsidR="00891922" w:rsidRPr="00676B21" w:rsidRDefault="001F0D01" w:rsidP="00676B21">
      <w:pPr>
        <w:pStyle w:val="ASFLeadtext"/>
        <w:spacing w:line="312" w:lineRule="auto"/>
        <w:ind w:left="-284" w:right="-426"/>
        <w:rPr>
          <w:rFonts w:eastAsia="Calibri" w:cs="Arial"/>
          <w:b w:val="0"/>
          <w:color w:val="auto"/>
          <w:szCs w:val="24"/>
        </w:rPr>
      </w:pPr>
      <w:r>
        <w:rPr>
          <w:rFonts w:eastAsia="Calibri" w:cs="Arial"/>
          <w:color w:val="auto"/>
          <w:szCs w:val="24"/>
        </w:rPr>
        <w:t xml:space="preserve">Der </w:t>
      </w:r>
      <w:r w:rsidR="00362E6F" w:rsidRPr="00362E6F">
        <w:rPr>
          <w:rFonts w:eastAsia="Calibri" w:cs="Arial"/>
          <w:color w:val="auto"/>
          <w:szCs w:val="24"/>
        </w:rPr>
        <w:t xml:space="preserve">Knoten </w:t>
      </w:r>
      <w:proofErr w:type="spellStart"/>
      <w:r w:rsidR="00362E6F" w:rsidRPr="00362E6F">
        <w:rPr>
          <w:rFonts w:eastAsia="Calibri" w:cs="Arial"/>
          <w:color w:val="auto"/>
          <w:szCs w:val="24"/>
        </w:rPr>
        <w:t>Riegersdorf</w:t>
      </w:r>
      <w:proofErr w:type="spellEnd"/>
      <w:r w:rsidR="00362E6F" w:rsidRPr="00362E6F">
        <w:rPr>
          <w:rFonts w:eastAsia="Calibri" w:cs="Arial"/>
          <w:color w:val="auto"/>
          <w:szCs w:val="24"/>
        </w:rPr>
        <w:t>:</w:t>
      </w:r>
    </w:p>
    <w:p w:rsidR="00362E6F" w:rsidRDefault="00362E6F" w:rsidP="00891922">
      <w:pPr>
        <w:pStyle w:val="ASFLeadtext"/>
        <w:spacing w:line="312" w:lineRule="auto"/>
        <w:ind w:left="-284" w:right="-426"/>
        <w:rPr>
          <w:rFonts w:eastAsia="Calibri" w:cs="Arial"/>
          <w:b w:val="0"/>
          <w:color w:val="auto"/>
          <w:szCs w:val="24"/>
        </w:rPr>
      </w:pPr>
      <w:r w:rsidRPr="00362E6F">
        <w:rPr>
          <w:rFonts w:eastAsia="Calibri" w:cs="Arial"/>
          <w:b w:val="0"/>
          <w:color w:val="auto"/>
          <w:szCs w:val="24"/>
        </w:rPr>
        <w:t>Der Knoten ist die neue Anschlussstelle</w:t>
      </w:r>
      <w:r>
        <w:rPr>
          <w:rFonts w:eastAsia="Calibri" w:cs="Arial"/>
          <w:b w:val="0"/>
          <w:color w:val="auto"/>
          <w:szCs w:val="24"/>
        </w:rPr>
        <w:t xml:space="preserve"> der S 7 an die A 2, etwa </w:t>
      </w:r>
      <w:r w:rsidR="003F11D6">
        <w:rPr>
          <w:rFonts w:eastAsia="Calibri" w:cs="Arial"/>
          <w:b w:val="0"/>
          <w:color w:val="auto"/>
          <w:szCs w:val="24"/>
        </w:rPr>
        <w:t>drei</w:t>
      </w:r>
      <w:r>
        <w:rPr>
          <w:rFonts w:eastAsia="Calibri" w:cs="Arial"/>
          <w:b w:val="0"/>
          <w:color w:val="auto"/>
          <w:szCs w:val="24"/>
        </w:rPr>
        <w:t xml:space="preserve"> Kilometer n</w:t>
      </w:r>
      <w:r w:rsidR="003F11D6">
        <w:rPr>
          <w:rFonts w:eastAsia="Calibri" w:cs="Arial"/>
          <w:b w:val="0"/>
          <w:color w:val="auto"/>
          <w:szCs w:val="24"/>
        </w:rPr>
        <w:t>o</w:t>
      </w:r>
      <w:r>
        <w:rPr>
          <w:rFonts w:eastAsia="Calibri" w:cs="Arial"/>
          <w:b w:val="0"/>
          <w:color w:val="auto"/>
          <w:szCs w:val="24"/>
        </w:rPr>
        <w:t>rd</w:t>
      </w:r>
      <w:r w:rsidR="003F11D6">
        <w:rPr>
          <w:rFonts w:eastAsia="Calibri" w:cs="Arial"/>
          <w:b w:val="0"/>
          <w:color w:val="auto"/>
          <w:szCs w:val="24"/>
        </w:rPr>
        <w:t>öst</w:t>
      </w:r>
      <w:r>
        <w:rPr>
          <w:rFonts w:eastAsia="Calibri" w:cs="Arial"/>
          <w:b w:val="0"/>
          <w:color w:val="auto"/>
          <w:szCs w:val="24"/>
        </w:rPr>
        <w:t xml:space="preserve">lich der Anschlussstelle Fürstenfeld-Ilz. Errichtet werden dabei die Auf- und Abfahrten, die es ermöglichen, von jeder Fahrtrichtung von der A 2 auf die S 7 oder von der S 7 auf die A 2 zu fahren. Auch vier Brücken über den Marbach sowie </w:t>
      </w:r>
      <w:r w:rsidR="003F11D6">
        <w:rPr>
          <w:rFonts w:eastAsia="Calibri" w:cs="Arial"/>
          <w:b w:val="0"/>
          <w:color w:val="auto"/>
          <w:szCs w:val="24"/>
        </w:rPr>
        <w:t xml:space="preserve">über </w:t>
      </w:r>
      <w:r>
        <w:rPr>
          <w:rFonts w:eastAsia="Calibri" w:cs="Arial"/>
          <w:b w:val="0"/>
          <w:color w:val="auto"/>
          <w:szCs w:val="24"/>
        </w:rPr>
        <w:t>die A 2 von 45 Meter bis 190 Meter Länge werden</w:t>
      </w:r>
      <w:r w:rsidR="00583DF9">
        <w:rPr>
          <w:rFonts w:eastAsia="Calibri" w:cs="Arial"/>
          <w:b w:val="0"/>
          <w:color w:val="auto"/>
          <w:szCs w:val="24"/>
        </w:rPr>
        <w:t xml:space="preserve"> gebaut, zusätzlich auch sechs Gewässerschutzanlagen. </w:t>
      </w:r>
      <w:r>
        <w:rPr>
          <w:rFonts w:eastAsia="Calibri" w:cs="Arial"/>
          <w:b w:val="0"/>
          <w:color w:val="auto"/>
          <w:szCs w:val="24"/>
        </w:rPr>
        <w:t>Der Baubeginn könnte Anfang Juni erfolgen.</w:t>
      </w:r>
    </w:p>
    <w:p w:rsidR="00A72E3D" w:rsidRDefault="00362E6F" w:rsidP="00362E6F">
      <w:pPr>
        <w:pStyle w:val="ASFLeadtext"/>
        <w:spacing w:line="312" w:lineRule="auto"/>
        <w:ind w:left="-284" w:right="-426"/>
        <w:rPr>
          <w:rFonts w:eastAsia="Calibri" w:cs="Arial"/>
          <w:color w:val="auto"/>
          <w:szCs w:val="24"/>
        </w:rPr>
      </w:pPr>
      <w:r>
        <w:rPr>
          <w:rFonts w:eastAsia="Calibri" w:cs="Arial"/>
          <w:color w:val="auto"/>
          <w:szCs w:val="24"/>
        </w:rPr>
        <w:t>B</w:t>
      </w:r>
      <w:r w:rsidRPr="00362E6F">
        <w:rPr>
          <w:rFonts w:eastAsia="Calibri" w:cs="Arial"/>
          <w:color w:val="auto"/>
          <w:szCs w:val="24"/>
        </w:rPr>
        <w:t>rücken</w:t>
      </w:r>
      <w:r>
        <w:rPr>
          <w:rFonts w:eastAsia="Calibri" w:cs="Arial"/>
          <w:color w:val="auto"/>
          <w:szCs w:val="24"/>
        </w:rPr>
        <w:t xml:space="preserve"> </w:t>
      </w:r>
      <w:proofErr w:type="spellStart"/>
      <w:r>
        <w:rPr>
          <w:rFonts w:eastAsia="Calibri" w:cs="Arial"/>
          <w:color w:val="auto"/>
          <w:szCs w:val="24"/>
        </w:rPr>
        <w:t>Lahnbach</w:t>
      </w:r>
      <w:proofErr w:type="spellEnd"/>
      <w:r>
        <w:rPr>
          <w:rFonts w:eastAsia="Calibri" w:cs="Arial"/>
          <w:color w:val="auto"/>
          <w:szCs w:val="24"/>
        </w:rPr>
        <w:t xml:space="preserve"> und </w:t>
      </w:r>
      <w:proofErr w:type="spellStart"/>
      <w:r>
        <w:rPr>
          <w:rFonts w:eastAsia="Calibri" w:cs="Arial"/>
          <w:color w:val="auto"/>
          <w:szCs w:val="24"/>
        </w:rPr>
        <w:t>Lafnitz</w:t>
      </w:r>
      <w:proofErr w:type="spellEnd"/>
      <w:r>
        <w:rPr>
          <w:rFonts w:eastAsia="Calibri" w:cs="Arial"/>
          <w:color w:val="auto"/>
          <w:szCs w:val="24"/>
        </w:rPr>
        <w:t>:</w:t>
      </w:r>
    </w:p>
    <w:p w:rsidR="00583DF9" w:rsidRDefault="00362E6F" w:rsidP="00583DF9">
      <w:pPr>
        <w:pStyle w:val="ASFLeadtext"/>
        <w:spacing w:line="312" w:lineRule="auto"/>
        <w:ind w:left="-284" w:right="-426"/>
        <w:rPr>
          <w:rFonts w:eastAsia="Calibri" w:cs="Arial"/>
          <w:b w:val="0"/>
          <w:color w:val="auto"/>
          <w:szCs w:val="24"/>
        </w:rPr>
      </w:pPr>
      <w:r>
        <w:rPr>
          <w:rFonts w:eastAsia="Calibri" w:cs="Arial"/>
          <w:b w:val="0"/>
          <w:color w:val="auto"/>
          <w:szCs w:val="24"/>
        </w:rPr>
        <w:t xml:space="preserve">Der Bereich zwischen diesen beiden Bächen ist ökologisch sehr sensibel, da es sich um ein Natura 2000-Gebiet handelt. Die ASFINAG setzt daher ein besonders umweltschonendes Bauverfahren ein, um diese </w:t>
      </w:r>
      <w:r w:rsidR="003F11D6">
        <w:rPr>
          <w:rFonts w:eastAsia="Calibri" w:cs="Arial"/>
          <w:b w:val="0"/>
          <w:color w:val="auto"/>
          <w:szCs w:val="24"/>
        </w:rPr>
        <w:t>beiden Brücken (102</w:t>
      </w:r>
      <w:r>
        <w:rPr>
          <w:rFonts w:eastAsia="Calibri" w:cs="Arial"/>
          <w:b w:val="0"/>
          <w:color w:val="auto"/>
          <w:szCs w:val="24"/>
        </w:rPr>
        <w:t xml:space="preserve"> beziehungsweise 11</w:t>
      </w:r>
      <w:r w:rsidR="003F11D6">
        <w:rPr>
          <w:rFonts w:eastAsia="Calibri" w:cs="Arial"/>
          <w:b w:val="0"/>
          <w:color w:val="auto"/>
          <w:szCs w:val="24"/>
        </w:rPr>
        <w:t>6</w:t>
      </w:r>
      <w:r>
        <w:rPr>
          <w:rFonts w:eastAsia="Calibri" w:cs="Arial"/>
          <w:b w:val="0"/>
          <w:color w:val="auto"/>
          <w:szCs w:val="24"/>
        </w:rPr>
        <w:t xml:space="preserve"> Meter Länge) zu errichten.</w:t>
      </w:r>
      <w:r w:rsidR="003F11D6">
        <w:rPr>
          <w:rFonts w:eastAsia="Calibri" w:cs="Arial"/>
          <w:b w:val="0"/>
          <w:color w:val="auto"/>
          <w:szCs w:val="24"/>
        </w:rPr>
        <w:t xml:space="preserve"> Das Tragwerk der Brücken wird </w:t>
      </w:r>
      <w:r>
        <w:rPr>
          <w:rFonts w:eastAsia="Calibri" w:cs="Arial"/>
          <w:b w:val="0"/>
          <w:color w:val="auto"/>
          <w:szCs w:val="24"/>
        </w:rPr>
        <w:t>ohne Hilfskonstruktion ge</w:t>
      </w:r>
      <w:r w:rsidR="00363DDE">
        <w:rPr>
          <w:rFonts w:eastAsia="Calibri" w:cs="Arial"/>
          <w:b w:val="0"/>
          <w:color w:val="auto"/>
          <w:szCs w:val="24"/>
        </w:rPr>
        <w:t>b</w:t>
      </w:r>
      <w:r>
        <w:rPr>
          <w:rFonts w:eastAsia="Calibri" w:cs="Arial"/>
          <w:b w:val="0"/>
          <w:color w:val="auto"/>
          <w:szCs w:val="24"/>
        </w:rPr>
        <w:t>aut</w:t>
      </w:r>
      <w:r w:rsidR="003F11D6">
        <w:rPr>
          <w:rFonts w:eastAsia="Calibri" w:cs="Arial"/>
          <w:b w:val="0"/>
          <w:color w:val="auto"/>
          <w:szCs w:val="24"/>
        </w:rPr>
        <w:t>, die Brückenträger werden dabei in senkrechter Lage neben den Mittelpfeilern montiert und danach „eingeklappt“</w:t>
      </w:r>
    </w:p>
    <w:p w:rsidR="00583DF9" w:rsidRPr="00583DF9" w:rsidRDefault="00583DF9" w:rsidP="00583DF9">
      <w:pPr>
        <w:pStyle w:val="ASFLeadtext"/>
        <w:spacing w:line="312" w:lineRule="auto"/>
        <w:ind w:left="-284" w:right="-426"/>
        <w:rPr>
          <w:rFonts w:eastAsia="Calibri" w:cs="Arial"/>
          <w:b w:val="0"/>
          <w:color w:val="C00000"/>
          <w:szCs w:val="24"/>
        </w:rPr>
      </w:pPr>
      <w:r>
        <w:rPr>
          <w:rFonts w:eastAsia="Calibri" w:cs="Arial"/>
          <w:b w:val="0"/>
          <w:color w:val="auto"/>
          <w:szCs w:val="24"/>
        </w:rPr>
        <w:t>Zwischen den beiden Brücken</w:t>
      </w:r>
      <w:r w:rsidR="003F11D6">
        <w:rPr>
          <w:rFonts w:eastAsia="Calibri" w:cs="Arial"/>
          <w:b w:val="0"/>
          <w:color w:val="auto"/>
          <w:szCs w:val="24"/>
        </w:rPr>
        <w:t xml:space="preserve">, die etwa 350 Meter voneinander entfernt sind, </w:t>
      </w:r>
      <w:r>
        <w:rPr>
          <w:rFonts w:eastAsia="Calibri" w:cs="Arial"/>
          <w:b w:val="0"/>
          <w:color w:val="auto"/>
          <w:szCs w:val="24"/>
        </w:rPr>
        <w:t xml:space="preserve">errichtet die ASFINAG </w:t>
      </w:r>
      <w:r w:rsidR="00676B21">
        <w:rPr>
          <w:rFonts w:eastAsia="Calibri" w:cs="Arial"/>
          <w:b w:val="0"/>
          <w:color w:val="auto"/>
          <w:szCs w:val="24"/>
        </w:rPr>
        <w:t>etwa zehn Meter hohe</w:t>
      </w:r>
      <w:r w:rsidR="003F11D6">
        <w:rPr>
          <w:rFonts w:eastAsia="Calibri" w:cs="Arial"/>
          <w:b w:val="0"/>
          <w:color w:val="auto"/>
          <w:szCs w:val="24"/>
        </w:rPr>
        <w:t xml:space="preserve"> Dä</w:t>
      </w:r>
      <w:r>
        <w:rPr>
          <w:rFonts w:eastAsia="Calibri" w:cs="Arial"/>
          <w:b w:val="0"/>
          <w:color w:val="auto"/>
          <w:szCs w:val="24"/>
        </w:rPr>
        <w:t>mm</w:t>
      </w:r>
      <w:r w:rsidR="003F11D6">
        <w:rPr>
          <w:rFonts w:eastAsia="Calibri" w:cs="Arial"/>
          <w:b w:val="0"/>
          <w:color w:val="auto"/>
          <w:szCs w:val="24"/>
        </w:rPr>
        <w:t>e, um die Brücken miteinand</w:t>
      </w:r>
      <w:r w:rsidR="00676B21">
        <w:rPr>
          <w:rFonts w:eastAsia="Calibri" w:cs="Arial"/>
          <w:b w:val="0"/>
          <w:color w:val="auto"/>
          <w:szCs w:val="24"/>
        </w:rPr>
        <w:t>er zu verbinden.</w:t>
      </w:r>
    </w:p>
    <w:p w:rsidR="00583DF9" w:rsidRPr="00583DF9" w:rsidRDefault="00583DF9" w:rsidP="00583DF9">
      <w:pPr>
        <w:pStyle w:val="ASFLeadtext"/>
        <w:spacing w:line="312" w:lineRule="auto"/>
        <w:ind w:left="-284" w:right="-426"/>
        <w:rPr>
          <w:rFonts w:eastAsia="Calibri" w:cs="Arial"/>
          <w:color w:val="auto"/>
          <w:szCs w:val="24"/>
        </w:rPr>
      </w:pPr>
      <w:r w:rsidRPr="00583DF9">
        <w:rPr>
          <w:rFonts w:eastAsia="Calibri" w:cs="Arial"/>
          <w:color w:val="auto"/>
          <w:szCs w:val="24"/>
        </w:rPr>
        <w:t xml:space="preserve">Tunnel </w:t>
      </w:r>
      <w:proofErr w:type="spellStart"/>
      <w:r w:rsidRPr="00583DF9">
        <w:rPr>
          <w:rFonts w:eastAsia="Calibri" w:cs="Arial"/>
          <w:color w:val="auto"/>
          <w:szCs w:val="24"/>
        </w:rPr>
        <w:t>Rudersdorf</w:t>
      </w:r>
      <w:proofErr w:type="spellEnd"/>
      <w:r w:rsidRPr="00583DF9">
        <w:rPr>
          <w:rFonts w:eastAsia="Calibri" w:cs="Arial"/>
          <w:color w:val="auto"/>
          <w:szCs w:val="24"/>
        </w:rPr>
        <w:t>:</w:t>
      </w:r>
    </w:p>
    <w:p w:rsidR="0088132D" w:rsidRDefault="00583DF9" w:rsidP="0088132D">
      <w:pPr>
        <w:pStyle w:val="ASFLeadtext"/>
        <w:spacing w:line="312" w:lineRule="auto"/>
        <w:ind w:left="-284" w:right="-426"/>
        <w:rPr>
          <w:rFonts w:eastAsia="Calibri" w:cs="Arial"/>
          <w:b w:val="0"/>
          <w:color w:val="auto"/>
          <w:szCs w:val="24"/>
        </w:rPr>
      </w:pPr>
      <w:r>
        <w:rPr>
          <w:rFonts w:eastAsia="Calibri" w:cs="Arial"/>
          <w:b w:val="0"/>
          <w:color w:val="auto"/>
          <w:szCs w:val="24"/>
        </w:rPr>
        <w:t xml:space="preserve">Der Tunnel ist das Herzstück des Westabschnittes der S </w:t>
      </w:r>
      <w:r w:rsidR="0088132D">
        <w:rPr>
          <w:rFonts w:eastAsia="Calibri" w:cs="Arial"/>
          <w:b w:val="0"/>
          <w:color w:val="auto"/>
          <w:szCs w:val="24"/>
        </w:rPr>
        <w:t xml:space="preserve">7. </w:t>
      </w:r>
      <w:r w:rsidR="003F11D6">
        <w:rPr>
          <w:rFonts w:eastAsia="Calibri" w:cs="Arial"/>
          <w:b w:val="0"/>
          <w:color w:val="auto"/>
          <w:szCs w:val="24"/>
        </w:rPr>
        <w:t>Er</w:t>
      </w:r>
      <w:r w:rsidR="0088132D">
        <w:rPr>
          <w:rFonts w:eastAsia="Calibri" w:cs="Arial"/>
          <w:b w:val="0"/>
          <w:color w:val="auto"/>
          <w:szCs w:val="24"/>
        </w:rPr>
        <w:t xml:space="preserve"> wird auf etwa 1,1 Kilometer Länge </w:t>
      </w:r>
      <w:r w:rsidR="003F11D6">
        <w:rPr>
          <w:rFonts w:eastAsia="Calibri" w:cs="Arial"/>
          <w:b w:val="0"/>
          <w:color w:val="auto"/>
          <w:szCs w:val="24"/>
        </w:rPr>
        <w:t>in offener Bauweise errichtet. D</w:t>
      </w:r>
      <w:r w:rsidR="0088132D">
        <w:rPr>
          <w:rFonts w:eastAsia="Calibri" w:cs="Arial"/>
          <w:b w:val="0"/>
          <w:color w:val="auto"/>
          <w:szCs w:val="24"/>
        </w:rPr>
        <w:t xml:space="preserve">as heißt, </w:t>
      </w:r>
      <w:r w:rsidR="003F11D6">
        <w:rPr>
          <w:rFonts w:eastAsia="Calibri" w:cs="Arial"/>
          <w:b w:val="0"/>
          <w:color w:val="auto"/>
          <w:szCs w:val="24"/>
        </w:rPr>
        <w:t>zuerst erfolgt der Erdaushub, danach werden die Tunnelröhren gebaut</w:t>
      </w:r>
      <w:r w:rsidR="0088132D">
        <w:rPr>
          <w:rFonts w:eastAsia="Calibri" w:cs="Arial"/>
          <w:b w:val="0"/>
          <w:color w:val="auto"/>
          <w:szCs w:val="24"/>
        </w:rPr>
        <w:t xml:space="preserve">. Etwa 1,7 Kilometer </w:t>
      </w:r>
      <w:r w:rsidR="003F11D6">
        <w:rPr>
          <w:rFonts w:eastAsia="Calibri" w:cs="Arial"/>
          <w:b w:val="0"/>
          <w:color w:val="auto"/>
          <w:szCs w:val="24"/>
        </w:rPr>
        <w:t xml:space="preserve">des Tunnels </w:t>
      </w:r>
      <w:r w:rsidR="0088132D">
        <w:rPr>
          <w:rFonts w:eastAsia="Calibri" w:cs="Arial"/>
          <w:b w:val="0"/>
          <w:color w:val="auto"/>
          <w:szCs w:val="24"/>
        </w:rPr>
        <w:t xml:space="preserve">werden in klassischer bergmännischer Bauweise </w:t>
      </w:r>
      <w:r w:rsidR="003F11D6">
        <w:rPr>
          <w:rFonts w:eastAsia="Calibri" w:cs="Arial"/>
          <w:b w:val="0"/>
          <w:color w:val="auto"/>
          <w:szCs w:val="24"/>
        </w:rPr>
        <w:t xml:space="preserve">mittels Baggervortrieb </w:t>
      </w:r>
      <w:r w:rsidR="0088132D">
        <w:rPr>
          <w:rFonts w:eastAsia="Calibri" w:cs="Arial"/>
          <w:b w:val="0"/>
          <w:color w:val="auto"/>
          <w:szCs w:val="24"/>
        </w:rPr>
        <w:t>errichtet.</w:t>
      </w:r>
    </w:p>
    <w:p w:rsidR="00205DB2" w:rsidRPr="00205DB2" w:rsidRDefault="00205DB2" w:rsidP="00205DB2">
      <w:pPr>
        <w:pStyle w:val="ASFLeadtext"/>
        <w:spacing w:line="312" w:lineRule="auto"/>
        <w:ind w:left="-284" w:right="-426"/>
        <w:rPr>
          <w:rFonts w:eastAsia="Calibri" w:cs="Arial"/>
          <w:b w:val="0"/>
          <w:color w:val="auto"/>
          <w:szCs w:val="24"/>
        </w:rPr>
      </w:pPr>
      <w:r w:rsidRPr="00205DB2">
        <w:rPr>
          <w:rFonts w:eastAsia="Calibri" w:cs="Arial"/>
          <w:b w:val="0"/>
          <w:color w:val="auto"/>
          <w:szCs w:val="24"/>
        </w:rPr>
        <w:lastRenderedPageBreak/>
        <w:t xml:space="preserve">Der Tunnel </w:t>
      </w:r>
      <w:proofErr w:type="spellStart"/>
      <w:r w:rsidRPr="00205DB2">
        <w:rPr>
          <w:rFonts w:eastAsia="Calibri" w:cs="Arial"/>
          <w:b w:val="0"/>
          <w:color w:val="auto"/>
          <w:szCs w:val="24"/>
        </w:rPr>
        <w:t>Rudersdorf</w:t>
      </w:r>
      <w:proofErr w:type="spellEnd"/>
      <w:r w:rsidRPr="00205DB2">
        <w:rPr>
          <w:rFonts w:eastAsia="Calibri" w:cs="Arial"/>
          <w:b w:val="0"/>
          <w:color w:val="auto"/>
          <w:szCs w:val="24"/>
        </w:rPr>
        <w:t xml:space="preserve"> wird auch mit dem akustischen Warnsystem AKUT ausgestattet. Dabei nehmen Spezialmikrofone die Tunnelgeräusche auf, bei untypischen (etwa: quietschende Reifen, zuschlagende Autotüren, menschliche Stimmen) wird in der nächsten Überwachungszentrale Alarm geschlagen – und das schneller als durch Video oder andere Sicherheitsausrüstungen. Die ASFINAG rüstet </w:t>
      </w:r>
      <w:r>
        <w:rPr>
          <w:rFonts w:eastAsia="Calibri" w:cs="Arial"/>
          <w:b w:val="0"/>
          <w:color w:val="auto"/>
          <w:szCs w:val="24"/>
        </w:rPr>
        <w:t>insgesamt 56</w:t>
      </w:r>
      <w:r w:rsidRPr="00205DB2">
        <w:rPr>
          <w:rFonts w:eastAsia="Calibri" w:cs="Arial"/>
          <w:b w:val="0"/>
          <w:color w:val="auto"/>
          <w:szCs w:val="24"/>
        </w:rPr>
        <w:t xml:space="preserve"> Tunnel mit d</w:t>
      </w:r>
      <w:r>
        <w:rPr>
          <w:rFonts w:eastAsia="Calibri" w:cs="Arial"/>
          <w:b w:val="0"/>
          <w:color w:val="auto"/>
          <w:szCs w:val="24"/>
        </w:rPr>
        <w:t>ies</w:t>
      </w:r>
      <w:r w:rsidRPr="00205DB2">
        <w:rPr>
          <w:rFonts w:eastAsia="Calibri" w:cs="Arial"/>
          <w:b w:val="0"/>
          <w:color w:val="auto"/>
          <w:szCs w:val="24"/>
        </w:rPr>
        <w:t xml:space="preserve">en „Tunnelohren“ aus. In der Steiermark ist AKUT bereits im </w:t>
      </w:r>
      <w:proofErr w:type="spellStart"/>
      <w:r w:rsidRPr="00205DB2">
        <w:rPr>
          <w:rFonts w:eastAsia="Calibri" w:cs="Arial"/>
          <w:b w:val="0"/>
          <w:color w:val="auto"/>
          <w:szCs w:val="24"/>
        </w:rPr>
        <w:t>Bosrucktunnel</w:t>
      </w:r>
      <w:proofErr w:type="spellEnd"/>
      <w:r w:rsidRPr="00205DB2">
        <w:rPr>
          <w:rFonts w:eastAsia="Calibri" w:cs="Arial"/>
          <w:b w:val="0"/>
          <w:color w:val="auto"/>
          <w:szCs w:val="24"/>
        </w:rPr>
        <w:t xml:space="preserve"> an der A 9 zwischen Oberösterreich und der Steiermark im Einsatz, es folgen </w:t>
      </w:r>
      <w:r>
        <w:rPr>
          <w:rFonts w:eastAsia="Calibri" w:cs="Arial"/>
          <w:b w:val="0"/>
          <w:color w:val="auto"/>
          <w:szCs w:val="24"/>
        </w:rPr>
        <w:t xml:space="preserve">die Tunnel </w:t>
      </w:r>
      <w:proofErr w:type="spellStart"/>
      <w:r>
        <w:rPr>
          <w:rFonts w:eastAsia="Calibri" w:cs="Arial"/>
          <w:b w:val="0"/>
          <w:color w:val="auto"/>
          <w:szCs w:val="24"/>
        </w:rPr>
        <w:t>Gleinalm</w:t>
      </w:r>
      <w:proofErr w:type="spellEnd"/>
      <w:r>
        <w:rPr>
          <w:rFonts w:eastAsia="Calibri" w:cs="Arial"/>
          <w:b w:val="0"/>
          <w:color w:val="auto"/>
          <w:szCs w:val="24"/>
        </w:rPr>
        <w:t xml:space="preserve"> und</w:t>
      </w:r>
      <w:r w:rsidRPr="00205DB2">
        <w:rPr>
          <w:rFonts w:eastAsia="Calibri" w:cs="Arial"/>
          <w:b w:val="0"/>
          <w:color w:val="auto"/>
          <w:szCs w:val="24"/>
        </w:rPr>
        <w:t xml:space="preserve"> </w:t>
      </w:r>
      <w:proofErr w:type="spellStart"/>
      <w:r w:rsidRPr="00205DB2">
        <w:rPr>
          <w:rFonts w:eastAsia="Calibri" w:cs="Arial"/>
          <w:b w:val="0"/>
          <w:color w:val="auto"/>
          <w:szCs w:val="24"/>
        </w:rPr>
        <w:t>Plabutsch</w:t>
      </w:r>
      <w:proofErr w:type="spellEnd"/>
      <w:r w:rsidRPr="00205DB2">
        <w:rPr>
          <w:rFonts w:eastAsia="Calibri" w:cs="Arial"/>
          <w:b w:val="0"/>
          <w:color w:val="auto"/>
          <w:szCs w:val="24"/>
        </w:rPr>
        <w:t xml:space="preserve"> (</w:t>
      </w:r>
      <w:r>
        <w:rPr>
          <w:rFonts w:eastAsia="Calibri" w:cs="Arial"/>
          <w:b w:val="0"/>
          <w:color w:val="auto"/>
          <w:szCs w:val="24"/>
        </w:rPr>
        <w:t>bis</w:t>
      </w:r>
      <w:r w:rsidRPr="00205DB2">
        <w:rPr>
          <w:rFonts w:eastAsia="Calibri" w:cs="Arial"/>
          <w:b w:val="0"/>
          <w:color w:val="auto"/>
          <w:szCs w:val="24"/>
        </w:rPr>
        <w:t xml:space="preserve"> 201</w:t>
      </w:r>
      <w:r>
        <w:rPr>
          <w:rFonts w:eastAsia="Calibri" w:cs="Arial"/>
          <w:b w:val="0"/>
          <w:color w:val="auto"/>
          <w:szCs w:val="24"/>
        </w:rPr>
        <w:t>9</w:t>
      </w:r>
      <w:r w:rsidRPr="00205DB2">
        <w:rPr>
          <w:rFonts w:eastAsia="Calibri" w:cs="Arial"/>
          <w:b w:val="0"/>
          <w:color w:val="auto"/>
          <w:szCs w:val="24"/>
        </w:rPr>
        <w:t xml:space="preserve">) sowie die beiden Tunnel </w:t>
      </w:r>
      <w:proofErr w:type="spellStart"/>
      <w:r w:rsidRPr="00205DB2">
        <w:rPr>
          <w:rFonts w:eastAsia="Calibri" w:cs="Arial"/>
          <w:b w:val="0"/>
          <w:color w:val="auto"/>
          <w:szCs w:val="24"/>
        </w:rPr>
        <w:t>Gratkorn</w:t>
      </w:r>
      <w:proofErr w:type="spellEnd"/>
      <w:r w:rsidRPr="00205DB2">
        <w:rPr>
          <w:rFonts w:eastAsia="Calibri" w:cs="Arial"/>
          <w:b w:val="0"/>
          <w:color w:val="auto"/>
          <w:szCs w:val="24"/>
        </w:rPr>
        <w:t xml:space="preserve"> (ab 2020).</w:t>
      </w:r>
    </w:p>
    <w:p w:rsidR="00AF3257" w:rsidRPr="00205DB2" w:rsidRDefault="0088132D" w:rsidP="00205DB2">
      <w:pPr>
        <w:pStyle w:val="ASFLeadtext"/>
        <w:spacing w:line="312" w:lineRule="auto"/>
        <w:ind w:left="-284" w:right="-426"/>
        <w:rPr>
          <w:b w:val="0"/>
          <w:color w:val="auto"/>
        </w:rPr>
      </w:pPr>
      <w:r w:rsidRPr="0088132D">
        <w:rPr>
          <w:rFonts w:cs="Arial"/>
          <w:color w:val="auto"/>
          <w:lang w:val="de-DE" w:eastAsia="de-DE"/>
        </w:rPr>
        <w:t>Der gesamte</w:t>
      </w:r>
      <w:r w:rsidR="00A72E3D" w:rsidRPr="0088132D">
        <w:rPr>
          <w:rFonts w:cs="Arial"/>
          <w:color w:val="auto"/>
          <w:lang w:val="de-DE" w:eastAsia="de-DE"/>
        </w:rPr>
        <w:t xml:space="preserve"> Abschnitt West</w:t>
      </w:r>
      <w:r w:rsidR="00A72E3D" w:rsidRPr="00A72E3D">
        <w:rPr>
          <w:rFonts w:cs="Arial"/>
          <w:lang w:val="de-DE" w:eastAsia="de-DE"/>
        </w:rPr>
        <w:br/>
      </w:r>
      <w:r w:rsidR="009C1A4B" w:rsidRPr="009C1A4B">
        <w:rPr>
          <w:b w:val="0"/>
          <w:color w:val="auto"/>
        </w:rPr>
        <w:t xml:space="preserve">Der erste 14,8 Kilometer lange Abschnitt West führt vom Knoten </w:t>
      </w:r>
      <w:proofErr w:type="spellStart"/>
      <w:r w:rsidR="009C1A4B" w:rsidRPr="009C1A4B">
        <w:rPr>
          <w:b w:val="0"/>
          <w:color w:val="auto"/>
        </w:rPr>
        <w:t>Riegersdorf</w:t>
      </w:r>
      <w:proofErr w:type="spellEnd"/>
      <w:r w:rsidR="009C1A4B" w:rsidRPr="009C1A4B">
        <w:rPr>
          <w:b w:val="0"/>
          <w:color w:val="auto"/>
        </w:rPr>
        <w:t xml:space="preserve"> bis </w:t>
      </w:r>
      <w:proofErr w:type="spellStart"/>
      <w:r w:rsidR="009C1A4B" w:rsidRPr="009C1A4B">
        <w:rPr>
          <w:b w:val="0"/>
          <w:color w:val="auto"/>
        </w:rPr>
        <w:t>Dobersdorf</w:t>
      </w:r>
      <w:proofErr w:type="spellEnd"/>
      <w:r w:rsidR="009C1A4B" w:rsidRPr="009C1A4B">
        <w:rPr>
          <w:b w:val="0"/>
          <w:color w:val="auto"/>
        </w:rPr>
        <w:t xml:space="preserve"> ins Burgenland. Die Trasse verläuft in Richtung Osten nördlich der Siedlungsbereiche von </w:t>
      </w:r>
      <w:proofErr w:type="spellStart"/>
      <w:r w:rsidR="009C1A4B" w:rsidRPr="009C1A4B">
        <w:rPr>
          <w:b w:val="0"/>
          <w:color w:val="auto"/>
        </w:rPr>
        <w:t>Großwilfersdorf</w:t>
      </w:r>
      <w:proofErr w:type="spellEnd"/>
      <w:r w:rsidR="009C1A4B" w:rsidRPr="009C1A4B">
        <w:rPr>
          <w:b w:val="0"/>
          <w:color w:val="auto"/>
        </w:rPr>
        <w:t xml:space="preserve">, Altenmarkt und Fürstenfeld. Im Anschluss an das Tunnelportal </w:t>
      </w:r>
      <w:proofErr w:type="spellStart"/>
      <w:r w:rsidR="009C1A4B" w:rsidRPr="009C1A4B">
        <w:rPr>
          <w:b w:val="0"/>
          <w:color w:val="auto"/>
        </w:rPr>
        <w:t>Rudersdorf</w:t>
      </w:r>
      <w:proofErr w:type="spellEnd"/>
      <w:r w:rsidR="009C1A4B" w:rsidRPr="009C1A4B">
        <w:rPr>
          <w:b w:val="0"/>
          <w:color w:val="auto"/>
        </w:rPr>
        <w:t xml:space="preserve"> schließt die Trasse </w:t>
      </w:r>
      <w:r w:rsidR="00CF2256">
        <w:rPr>
          <w:b w:val="0"/>
          <w:color w:val="auto"/>
        </w:rPr>
        <w:t>an den Ostabschnitt an</w:t>
      </w:r>
      <w:r w:rsidR="009C1A4B" w:rsidRPr="009C1A4B">
        <w:rPr>
          <w:b w:val="0"/>
          <w:color w:val="auto"/>
        </w:rPr>
        <w:t>.</w:t>
      </w:r>
      <w:r w:rsidR="009C1A4B">
        <w:rPr>
          <w:b w:val="0"/>
          <w:color w:val="auto"/>
        </w:rPr>
        <w:t xml:space="preserve"> </w:t>
      </w:r>
      <w:r w:rsidR="009C1A4B" w:rsidRPr="009C1A4B">
        <w:rPr>
          <w:b w:val="0"/>
          <w:color w:val="auto"/>
        </w:rPr>
        <w:t xml:space="preserve">Errichtet werden zwei Fahrstreifen je Richtung (Gesamtbreite 28 Meter), zwei Tunnel (Unterflurtrasse </w:t>
      </w:r>
      <w:proofErr w:type="spellStart"/>
      <w:r w:rsidR="009C1A4B" w:rsidRPr="009C1A4B">
        <w:rPr>
          <w:b w:val="0"/>
          <w:color w:val="auto"/>
        </w:rPr>
        <w:t>Speltenbach</w:t>
      </w:r>
      <w:proofErr w:type="spellEnd"/>
      <w:r w:rsidR="009C1A4B" w:rsidRPr="009C1A4B">
        <w:rPr>
          <w:b w:val="0"/>
          <w:color w:val="auto"/>
        </w:rPr>
        <w:t xml:space="preserve"> mit ca. 1 Kilometer, Tunnel </w:t>
      </w:r>
      <w:proofErr w:type="spellStart"/>
      <w:r w:rsidR="009C1A4B" w:rsidRPr="009C1A4B">
        <w:rPr>
          <w:b w:val="0"/>
          <w:color w:val="auto"/>
        </w:rPr>
        <w:t>Rudersdorf</w:t>
      </w:r>
      <w:proofErr w:type="spellEnd"/>
      <w:r w:rsidR="009C1A4B" w:rsidRPr="009C1A4B">
        <w:rPr>
          <w:b w:val="0"/>
          <w:color w:val="auto"/>
        </w:rPr>
        <w:t xml:space="preserve"> mit etwa 2,9 Kilometer), insgesamt 24 Brücken zwischen zehn und fast 200 Metern Länge sowie Lärmschutzmaßnahmen im Ausmaß von 14.000 Quadratmetern. Die Gesamt</w:t>
      </w:r>
      <w:r w:rsidR="009C1A4B">
        <w:rPr>
          <w:b w:val="0"/>
          <w:color w:val="auto"/>
        </w:rPr>
        <w:t>investition</w:t>
      </w:r>
      <w:r w:rsidR="009C1A4B" w:rsidRPr="009C1A4B">
        <w:rPr>
          <w:b w:val="0"/>
          <w:color w:val="auto"/>
        </w:rPr>
        <w:t xml:space="preserve"> bel</w:t>
      </w:r>
      <w:r w:rsidR="009C1A4B">
        <w:rPr>
          <w:b w:val="0"/>
          <w:color w:val="auto"/>
        </w:rPr>
        <w:t>äuft</w:t>
      </w:r>
      <w:r w:rsidR="009C1A4B" w:rsidRPr="009C1A4B">
        <w:rPr>
          <w:b w:val="0"/>
          <w:color w:val="auto"/>
        </w:rPr>
        <w:t xml:space="preserve"> sich auf etwa 4</w:t>
      </w:r>
      <w:r w:rsidR="009C1A4B">
        <w:rPr>
          <w:b w:val="0"/>
          <w:color w:val="auto"/>
        </w:rPr>
        <w:t>88</w:t>
      </w:r>
      <w:r w:rsidR="009C1A4B" w:rsidRPr="009C1A4B">
        <w:rPr>
          <w:b w:val="0"/>
          <w:color w:val="auto"/>
        </w:rPr>
        <w:t xml:space="preserve"> Millionen Euro.</w:t>
      </w:r>
    </w:p>
    <w:p w:rsidR="009C1A4B" w:rsidRPr="009C1A4B" w:rsidRDefault="009C1A4B" w:rsidP="009C1A4B">
      <w:pPr>
        <w:pStyle w:val="ASFLeadtext"/>
        <w:spacing w:line="312" w:lineRule="auto"/>
        <w:ind w:left="-284" w:right="-426"/>
        <w:rPr>
          <w:b w:val="0"/>
          <w:color w:val="auto"/>
        </w:rPr>
      </w:pPr>
      <w:r>
        <w:rPr>
          <w:color w:val="auto"/>
        </w:rPr>
        <w:t>Ausgleichsmaß</w:t>
      </w:r>
      <w:r w:rsidRPr="009C1A4B">
        <w:rPr>
          <w:color w:val="auto"/>
        </w:rPr>
        <w:t>nahmen für die Natur</w:t>
      </w:r>
    </w:p>
    <w:p w:rsidR="009C1A4B" w:rsidRPr="00195922" w:rsidRDefault="009C1A4B" w:rsidP="009C1A4B">
      <w:pPr>
        <w:pStyle w:val="ASFFlietext"/>
      </w:pPr>
      <w:r w:rsidRPr="00195922">
        <w:t>Großen Wert legt die ASFINAG im Zuge der Errichtung der Schnellstraße auf a</w:t>
      </w:r>
      <w:r>
        <w:t xml:space="preserve">usreichende Ausgleichsmaßnahmen </w:t>
      </w:r>
      <w:r w:rsidRPr="00195922">
        <w:t>für Flora und Fauna. So wurden bzw. werden noch:</w:t>
      </w:r>
    </w:p>
    <w:p w:rsidR="009C1A4B" w:rsidRPr="00195922" w:rsidRDefault="009C1A4B" w:rsidP="009C1A4B">
      <w:pPr>
        <w:pStyle w:val="ASFAufzhlungFlietext"/>
      </w:pPr>
      <w:r w:rsidRPr="00195922">
        <w:t>1</w:t>
      </w:r>
      <w:r>
        <w:t>4</w:t>
      </w:r>
      <w:r w:rsidRPr="00195922">
        <w:t xml:space="preserve"> Amphibienlaichgewässer angelegt,</w:t>
      </w:r>
    </w:p>
    <w:p w:rsidR="009C1A4B" w:rsidRPr="00195922" w:rsidRDefault="009C1A4B" w:rsidP="00CF2256">
      <w:pPr>
        <w:pStyle w:val="ASFAufzhlungFlietext"/>
        <w:spacing w:line="312" w:lineRule="auto"/>
        <w:ind w:left="357" w:hanging="357"/>
      </w:pPr>
      <w:r w:rsidRPr="00195922">
        <w:t xml:space="preserve">etwa 18 Hektar Wiesen </w:t>
      </w:r>
      <w:r w:rsidR="00CD4802">
        <w:t xml:space="preserve">als Ausgleichsfläche </w:t>
      </w:r>
      <w:r w:rsidRPr="00195922">
        <w:t xml:space="preserve">gesichert – das entspricht einer Fläche von 25 Fußballfeldern – </w:t>
      </w:r>
      <w:r w:rsidR="00205DB2">
        <w:t>sowie 24 Hektar Brachland</w:t>
      </w:r>
      <w:r w:rsidRPr="00195922">
        <w:t>.</w:t>
      </w:r>
    </w:p>
    <w:p w:rsidR="009C1A4B" w:rsidRPr="00195922" w:rsidRDefault="009C1A4B" w:rsidP="00CF2256">
      <w:pPr>
        <w:pStyle w:val="ASFAufzhlungFlietext"/>
        <w:spacing w:line="312" w:lineRule="auto"/>
        <w:ind w:left="357" w:hanging="357"/>
      </w:pPr>
      <w:r w:rsidRPr="00195922">
        <w:t>Waldverbes</w:t>
      </w:r>
      <w:r>
        <w:t>serungsmaßnahmen im Ausmaß von mehr als</w:t>
      </w:r>
      <w:r w:rsidRPr="00195922">
        <w:t xml:space="preserve"> 100 Hektar mit 50.000 neu gepflanzten Bäumen umgesetzt – das entspricht der halben Fläche des Fürstentums Monaco,</w:t>
      </w:r>
    </w:p>
    <w:p w:rsidR="009C1A4B" w:rsidRDefault="009C1A4B" w:rsidP="009C1A4B">
      <w:pPr>
        <w:pStyle w:val="ASFAufzhlungFlietext"/>
      </w:pPr>
      <w:r w:rsidRPr="00195922">
        <w:t xml:space="preserve">etwa 200 Fledermausnistkästen und </w:t>
      </w:r>
      <w:r>
        <w:t>zehn</w:t>
      </w:r>
      <w:r w:rsidRPr="00195922">
        <w:t xml:space="preserve"> Schwarzstorchhorste bereitgestellt.</w:t>
      </w:r>
    </w:p>
    <w:p w:rsidR="00CF2256" w:rsidRPr="00195922" w:rsidRDefault="00CF2256" w:rsidP="00CF2256">
      <w:pPr>
        <w:pStyle w:val="ASFAufzhlungFlietext"/>
        <w:numPr>
          <w:ilvl w:val="0"/>
          <w:numId w:val="0"/>
        </w:numPr>
        <w:ind w:left="360"/>
      </w:pPr>
    </w:p>
    <w:p w:rsidR="009C1A4B" w:rsidRDefault="009C1A4B" w:rsidP="009C1A4B">
      <w:pPr>
        <w:pStyle w:val="ASFFlietext"/>
        <w:rPr>
          <w:b/>
        </w:rPr>
      </w:pPr>
      <w:r w:rsidRPr="005606E3">
        <w:rPr>
          <w:b/>
        </w:rPr>
        <w:t xml:space="preserve">Die Kosten für alle Ausgleichsmaßnahmen bei der S 7 </w:t>
      </w:r>
      <w:proofErr w:type="gramStart"/>
      <w:r w:rsidRPr="005606E3">
        <w:rPr>
          <w:b/>
        </w:rPr>
        <w:t>West</w:t>
      </w:r>
      <w:proofErr w:type="gramEnd"/>
      <w:r w:rsidRPr="005606E3">
        <w:rPr>
          <w:b/>
        </w:rPr>
        <w:t xml:space="preserve"> betragen 21 Prozent der Gesamtkosten, also </w:t>
      </w:r>
      <w:r w:rsidR="00AF3257">
        <w:rPr>
          <w:b/>
        </w:rPr>
        <w:t>fast 100</w:t>
      </w:r>
      <w:r w:rsidRPr="005606E3">
        <w:rPr>
          <w:b/>
        </w:rPr>
        <w:t xml:space="preserve"> Millionen Euro.</w:t>
      </w:r>
    </w:p>
    <w:p w:rsidR="009C1A4B" w:rsidRPr="009C1A4B" w:rsidRDefault="009C1A4B" w:rsidP="009C1A4B">
      <w:pPr>
        <w:pStyle w:val="ASFFlietext"/>
        <w:rPr>
          <w:b/>
        </w:rPr>
      </w:pPr>
    </w:p>
    <w:p w:rsidR="009C1A4B" w:rsidRPr="005606E3" w:rsidRDefault="009C1A4B" w:rsidP="009C1A4B">
      <w:pPr>
        <w:pStyle w:val="ASFFlietext"/>
      </w:pPr>
      <w:r w:rsidRPr="009C1A4B">
        <w:rPr>
          <w:b/>
        </w:rPr>
        <w:lastRenderedPageBreak/>
        <w:t>Auswirkung der Fürstenfelder Schnellstraße</w:t>
      </w:r>
      <w:r>
        <w:br/>
      </w:r>
      <w:r w:rsidRPr="005606E3">
        <w:t xml:space="preserve">Die neue Schnellstraße </w:t>
      </w:r>
      <w:r w:rsidR="00177DEF">
        <w:t>führt</w:t>
      </w:r>
      <w:r w:rsidRPr="005606E3">
        <w:t xml:space="preserve"> zu einer Entlastung der Gemeinde</w:t>
      </w:r>
      <w:r w:rsidR="00B213DA">
        <w:t>n und der Bevölkerung</w:t>
      </w:r>
      <w:r w:rsidRPr="005606E3">
        <w:t xml:space="preserve"> vom Durchzugs</w:t>
      </w:r>
      <w:r w:rsidR="00177DEF">
        <w:t>verkehr</w:t>
      </w:r>
      <w:r w:rsidRPr="005606E3">
        <w:t xml:space="preserve">. Durchschnittlich fahren derzeit täglich etwa bis zu 20.000 Fahrzeuge durch </w:t>
      </w:r>
      <w:proofErr w:type="spellStart"/>
      <w:r w:rsidRPr="005606E3">
        <w:t>Großwilfersdorf</w:t>
      </w:r>
      <w:proofErr w:type="spellEnd"/>
      <w:r w:rsidRPr="005606E3">
        <w:t xml:space="preserve"> und Fürstenfeld. Laut Prognose wird der Verkehr bis 2025 auf bis zu 29.000 Fahrzeuge pro Tag ansteigen. Im Detail für </w:t>
      </w:r>
      <w:proofErr w:type="spellStart"/>
      <w:r w:rsidRPr="005606E3">
        <w:t>Großwilfersdorf</w:t>
      </w:r>
      <w:proofErr w:type="spellEnd"/>
      <w:r w:rsidRPr="005606E3">
        <w:t xml:space="preserve"> sieht die Prognose so aus: Ohne S 7 rollen im Jahr 2025 pro Tag 22.000 Fahrzeuge durch den Ort, mit der neuen Schnellstraße reduziert sich der Verkehr auf etwa 6000 </w:t>
      </w:r>
      <w:r w:rsidR="00177DEF">
        <w:t>Fahrzeuge</w:t>
      </w:r>
      <w:r w:rsidRPr="005606E3">
        <w:t>.</w:t>
      </w:r>
      <w:r w:rsidR="00177DEF">
        <w:t xml:space="preserve"> Die Verlagerung des Verkehrs auf die Schnellstraße bedeutet auch eine deutliche Erhöhung der Verkehrssicherheit für die Verkehrsteilnehmer und die Bevölkerung.</w:t>
      </w:r>
    </w:p>
    <w:p w:rsidR="009C1A4B" w:rsidRPr="009C1A4B" w:rsidRDefault="009C1A4B" w:rsidP="009C1A4B">
      <w:pPr>
        <w:pStyle w:val="ASFLeadtext"/>
        <w:spacing w:line="312" w:lineRule="auto"/>
        <w:ind w:right="-426"/>
        <w:rPr>
          <w:rFonts w:cs="Arial"/>
          <w:color w:val="auto"/>
          <w:szCs w:val="24"/>
          <w:lang w:val="de-DE" w:eastAsia="de-DE"/>
        </w:rPr>
      </w:pPr>
      <w:r w:rsidRPr="009C1A4B">
        <w:rPr>
          <w:rFonts w:cs="Arial"/>
          <w:color w:val="auto"/>
          <w:szCs w:val="24"/>
          <w:lang w:val="de-DE" w:eastAsia="de-DE"/>
        </w:rPr>
        <w:t>Der Abschnitt Ost</w:t>
      </w:r>
    </w:p>
    <w:p w:rsidR="00A72E3D" w:rsidRPr="009C1A4B" w:rsidRDefault="00A72E3D" w:rsidP="009C1A4B">
      <w:pPr>
        <w:pStyle w:val="ASFLeadtext"/>
        <w:spacing w:line="312" w:lineRule="auto"/>
        <w:ind w:right="-426"/>
        <w:rPr>
          <w:b w:val="0"/>
          <w:color w:val="auto"/>
        </w:rPr>
      </w:pPr>
      <w:r w:rsidRPr="009C1A4B">
        <w:rPr>
          <w:rFonts w:cs="Arial"/>
          <w:b w:val="0"/>
          <w:color w:val="auto"/>
          <w:szCs w:val="24"/>
          <w:lang w:val="de-DE" w:eastAsia="de-DE"/>
        </w:rPr>
        <w:t>Der Baustart für den Abschnitt Ost (Investition 1</w:t>
      </w:r>
      <w:r w:rsidR="00CF2256">
        <w:rPr>
          <w:rFonts w:cs="Arial"/>
          <w:b w:val="0"/>
          <w:color w:val="auto"/>
          <w:szCs w:val="24"/>
          <w:lang w:val="de-DE" w:eastAsia="de-DE"/>
        </w:rPr>
        <w:t>60</w:t>
      </w:r>
      <w:r w:rsidRPr="009C1A4B">
        <w:rPr>
          <w:rFonts w:cs="Arial"/>
          <w:b w:val="0"/>
          <w:color w:val="auto"/>
          <w:szCs w:val="24"/>
          <w:lang w:val="de-DE" w:eastAsia="de-DE"/>
        </w:rPr>
        <w:t xml:space="preserve"> Millionen Euro) von </w:t>
      </w:r>
      <w:proofErr w:type="spellStart"/>
      <w:r w:rsidRPr="009C1A4B">
        <w:rPr>
          <w:rFonts w:cs="Arial"/>
          <w:b w:val="0"/>
          <w:color w:val="auto"/>
          <w:szCs w:val="24"/>
          <w:lang w:val="de-DE" w:eastAsia="de-DE"/>
        </w:rPr>
        <w:t>Dobersdorf</w:t>
      </w:r>
      <w:proofErr w:type="spellEnd"/>
      <w:r w:rsidRPr="009C1A4B">
        <w:rPr>
          <w:rFonts w:cs="Arial"/>
          <w:b w:val="0"/>
          <w:color w:val="auto"/>
          <w:szCs w:val="24"/>
          <w:lang w:val="de-DE" w:eastAsia="de-DE"/>
        </w:rPr>
        <w:t xml:space="preserve"> bis an die ungarische Grenze ist für 20</w:t>
      </w:r>
      <w:r w:rsidR="00CF2256">
        <w:rPr>
          <w:rFonts w:cs="Arial"/>
          <w:b w:val="0"/>
          <w:color w:val="auto"/>
          <w:szCs w:val="24"/>
          <w:lang w:val="de-DE" w:eastAsia="de-DE"/>
        </w:rPr>
        <w:t>20</w:t>
      </w:r>
      <w:r w:rsidRPr="009C1A4B">
        <w:rPr>
          <w:rFonts w:cs="Arial"/>
          <w:b w:val="0"/>
          <w:color w:val="auto"/>
          <w:szCs w:val="24"/>
          <w:lang w:val="de-DE" w:eastAsia="de-DE"/>
        </w:rPr>
        <w:t xml:space="preserve"> geplant, die Gesamtfertigstellung der S 7 für 202</w:t>
      </w:r>
      <w:r w:rsidR="009C1A4B">
        <w:rPr>
          <w:rFonts w:cs="Arial"/>
          <w:b w:val="0"/>
          <w:color w:val="auto"/>
          <w:szCs w:val="24"/>
          <w:lang w:val="de-DE" w:eastAsia="de-DE"/>
        </w:rPr>
        <w:t>3</w:t>
      </w:r>
      <w:r w:rsidRPr="009C1A4B">
        <w:rPr>
          <w:rFonts w:cs="Arial"/>
          <w:b w:val="0"/>
          <w:color w:val="auto"/>
          <w:szCs w:val="24"/>
          <w:lang w:val="de-DE" w:eastAsia="de-DE"/>
        </w:rPr>
        <w:t xml:space="preserve">. Die Gesamtinvestition beträgt </w:t>
      </w:r>
      <w:r w:rsidR="00CF2256">
        <w:rPr>
          <w:rFonts w:cs="Arial"/>
          <w:b w:val="0"/>
          <w:color w:val="auto"/>
          <w:szCs w:val="24"/>
          <w:lang w:val="de-DE" w:eastAsia="de-DE"/>
        </w:rPr>
        <w:t xml:space="preserve">etwa </w:t>
      </w:r>
      <w:r w:rsidRPr="009C1A4B">
        <w:rPr>
          <w:rFonts w:cs="Arial"/>
          <w:b w:val="0"/>
          <w:color w:val="auto"/>
          <w:szCs w:val="24"/>
          <w:lang w:val="de-DE" w:eastAsia="de-DE"/>
        </w:rPr>
        <w:t>6</w:t>
      </w:r>
      <w:r w:rsidR="00CF2256">
        <w:rPr>
          <w:rFonts w:cs="Arial"/>
          <w:b w:val="0"/>
          <w:color w:val="auto"/>
          <w:szCs w:val="24"/>
          <w:lang w:val="de-DE" w:eastAsia="de-DE"/>
        </w:rPr>
        <w:t>48</w:t>
      </w:r>
      <w:r w:rsidRPr="009C1A4B">
        <w:rPr>
          <w:rFonts w:cs="Arial"/>
          <w:b w:val="0"/>
          <w:color w:val="auto"/>
          <w:szCs w:val="24"/>
          <w:lang w:val="de-DE" w:eastAsia="de-DE"/>
        </w:rPr>
        <w:t xml:space="preserve"> Millionen Euro.</w:t>
      </w:r>
    </w:p>
    <w:p w:rsidR="00472AF1" w:rsidRPr="009E5A25" w:rsidRDefault="00472AF1" w:rsidP="009E5A25">
      <w:pPr>
        <w:spacing w:before="100" w:beforeAutospacing="1" w:after="240" w:line="240" w:lineRule="auto"/>
        <w:rPr>
          <w:rFonts w:ascii="Arial" w:eastAsia="Times New Roman" w:hAnsi="Arial" w:cs="Arial"/>
          <w:b/>
          <w:sz w:val="20"/>
          <w:szCs w:val="20"/>
          <w:lang w:eastAsia="de-AT"/>
        </w:rPr>
      </w:pPr>
    </w:p>
    <w:p w:rsidR="009E5A25" w:rsidRPr="009E5A25" w:rsidRDefault="009E5A25" w:rsidP="009E5A25">
      <w:pPr>
        <w:spacing w:after="0" w:line="240" w:lineRule="auto"/>
        <w:rPr>
          <w:rFonts w:ascii="Arial" w:eastAsia="Calibri" w:hAnsi="Arial" w:cs="Arial"/>
          <w:u w:val="single"/>
        </w:rPr>
      </w:pPr>
      <w:r w:rsidRPr="009E5A25">
        <w:rPr>
          <w:rFonts w:ascii="Arial" w:eastAsia="Calibri" w:hAnsi="Arial" w:cs="Arial"/>
          <w:u w:val="single"/>
        </w:rPr>
        <w:t>Rückfragehinweis:</w:t>
      </w:r>
    </w:p>
    <w:p w:rsidR="009E5A25" w:rsidRDefault="009E5A25" w:rsidP="00CF2256">
      <w:pPr>
        <w:spacing w:before="100" w:beforeAutospacing="1" w:after="240" w:line="240" w:lineRule="auto"/>
        <w:rPr>
          <w:caps/>
          <w:sz w:val="28"/>
          <w:szCs w:val="28"/>
        </w:rPr>
      </w:pPr>
      <w:r w:rsidRPr="009E5A25">
        <w:rPr>
          <w:rFonts w:ascii="Arial" w:eastAsia="Times New Roman" w:hAnsi="Arial" w:cs="Arial"/>
          <w:lang w:eastAsia="de-AT"/>
        </w:rPr>
        <w:t>Walter Močnik</w:t>
      </w:r>
      <w:r w:rsidRPr="009E5A25">
        <w:rPr>
          <w:rFonts w:ascii="Arial" w:eastAsia="Times New Roman" w:hAnsi="Arial" w:cs="Arial"/>
          <w:lang w:eastAsia="de-AT"/>
        </w:rPr>
        <w:br/>
        <w:t>Marketing und Kommunikation</w:t>
      </w:r>
      <w:r w:rsidRPr="009E5A25">
        <w:rPr>
          <w:rFonts w:ascii="Arial" w:eastAsia="Times New Roman" w:hAnsi="Arial" w:cs="Arial"/>
          <w:lang w:eastAsia="de-AT"/>
        </w:rPr>
        <w:br/>
        <w:t>Pressesprecher Steiermark und Kärnten</w:t>
      </w:r>
      <w:r w:rsidRPr="009E5A25">
        <w:rPr>
          <w:rFonts w:ascii="Arial" w:eastAsia="Times New Roman" w:hAnsi="Arial" w:cs="Arial"/>
          <w:sz w:val="20"/>
          <w:szCs w:val="20"/>
          <w:lang w:eastAsia="de-AT"/>
        </w:rPr>
        <w:br/>
      </w:r>
      <w:r w:rsidRPr="009E5A25">
        <w:rPr>
          <w:rFonts w:ascii="Arial" w:eastAsia="Times New Roman" w:hAnsi="Arial" w:cs="Arial"/>
          <w:lang w:eastAsia="de-AT"/>
        </w:rPr>
        <w:t>AUTOBAHNEN- UND SCHNELLSTRASSEN-</w:t>
      </w:r>
      <w:r w:rsidRPr="009E5A25">
        <w:rPr>
          <w:rFonts w:ascii="Arial" w:eastAsia="Times New Roman" w:hAnsi="Arial" w:cs="Arial"/>
          <w:lang w:eastAsia="de-AT"/>
        </w:rPr>
        <w:br/>
        <w:t>FINANZIERUNGS-AKTIENGESELLSCHAFT</w:t>
      </w:r>
      <w:r w:rsidRPr="009E5A25">
        <w:rPr>
          <w:rFonts w:ascii="Arial" w:eastAsia="Times New Roman" w:hAnsi="Arial" w:cs="Arial"/>
          <w:lang w:eastAsia="de-AT"/>
        </w:rPr>
        <w:br/>
        <w:t>TEL +43 (0) 50108-13827, MOBIL +43 (0) 664 60108-13827</w:t>
      </w:r>
      <w:r w:rsidRPr="009E5A25">
        <w:rPr>
          <w:rFonts w:ascii="Arial" w:eastAsia="Times New Roman" w:hAnsi="Arial" w:cs="Arial"/>
          <w:lang w:eastAsia="de-AT"/>
        </w:rPr>
        <w:br/>
      </w:r>
      <w:hyperlink r:id="rId10" w:history="1">
        <w:r w:rsidRPr="009E5A25">
          <w:rPr>
            <w:rFonts w:ascii="Arial" w:eastAsia="Times New Roman" w:hAnsi="Arial" w:cs="Arial"/>
            <w:color w:val="48535E"/>
            <w:u w:val="single"/>
            <w:lang w:eastAsia="de-AT"/>
          </w:rPr>
          <w:t>walter.mocnik@asfinag.at</w:t>
        </w:r>
      </w:hyperlink>
      <w:r w:rsidRPr="009E5A25">
        <w:rPr>
          <w:rFonts w:ascii="Arial" w:eastAsia="Times New Roman" w:hAnsi="Arial" w:cs="Arial"/>
          <w:lang w:eastAsia="de-AT"/>
        </w:rPr>
        <w:br/>
      </w:r>
      <w:hyperlink r:id="rId11" w:history="1">
        <w:r w:rsidRPr="009E5A25">
          <w:rPr>
            <w:rFonts w:ascii="Arial" w:eastAsia="Times New Roman" w:hAnsi="Arial" w:cs="Arial"/>
            <w:color w:val="48535E"/>
            <w:u w:val="single"/>
            <w:lang w:eastAsia="de-AT"/>
          </w:rPr>
          <w:t>www.asfinag.at</w:t>
        </w:r>
      </w:hyperlink>
    </w:p>
    <w:sectPr w:rsidR="009E5A25" w:rsidSect="00E75481">
      <w:headerReference w:type="default" r:id="rId12"/>
      <w:footerReference w:type="default" r:id="rId13"/>
      <w:headerReference w:type="first" r:id="rId14"/>
      <w:footerReference w:type="first" r:id="rId15"/>
      <w:pgSz w:w="11906" w:h="16838"/>
      <w:pgMar w:top="2127" w:right="1417" w:bottom="212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8CE" w:rsidRDefault="000918CE" w:rsidP="00BE3293">
      <w:pPr>
        <w:spacing w:after="0" w:line="240" w:lineRule="auto"/>
      </w:pPr>
      <w:r>
        <w:separator/>
      </w:r>
    </w:p>
  </w:endnote>
  <w:endnote w:type="continuationSeparator" w:id="0">
    <w:p w:rsidR="000918CE" w:rsidRDefault="000918CE" w:rsidP="00BE3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Fett">
    <w:panose1 w:val="020B070402020202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81" w:rsidRDefault="00EC5503">
    <w:pPr>
      <w:pStyle w:val="Fuzeile"/>
    </w:pPr>
    <w:r w:rsidRPr="000E7F2F">
      <w:rPr>
        <w:noProof/>
        <w:color w:val="ACB9CA" w:themeColor="text2" w:themeTint="66"/>
        <w:sz w:val="14"/>
        <w:lang w:eastAsia="de-AT"/>
      </w:rPr>
      <w:drawing>
        <wp:anchor distT="0" distB="0" distL="114300" distR="114300" simplePos="0" relativeHeight="251667456" behindDoc="1" locked="0" layoutInCell="1" allowOverlap="1" wp14:anchorId="2A6261EF" wp14:editId="1B53C4AD">
          <wp:simplePos x="0" y="0"/>
          <wp:positionH relativeFrom="page">
            <wp:align>right</wp:align>
          </wp:positionH>
          <wp:positionV relativeFrom="page">
            <wp:align>bottom</wp:align>
          </wp:positionV>
          <wp:extent cx="7548245" cy="929640"/>
          <wp:effectExtent l="0" t="0" r="0" b="381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245" cy="929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503" w:rsidRDefault="00EC5503">
    <w:pPr>
      <w:pStyle w:val="Fuzeile"/>
    </w:pPr>
    <w:r>
      <w:rPr>
        <w:noProof/>
        <w:lang w:eastAsia="de-AT"/>
      </w:rPr>
      <w:drawing>
        <wp:anchor distT="0" distB="0" distL="114300" distR="114300" simplePos="0" relativeHeight="251665408" behindDoc="1" locked="0" layoutInCell="1" allowOverlap="1" wp14:anchorId="50ECD6C4" wp14:editId="28F7EF54">
          <wp:simplePos x="0" y="0"/>
          <wp:positionH relativeFrom="page">
            <wp:posOffset>-750</wp:posOffset>
          </wp:positionH>
          <wp:positionV relativeFrom="paragraph">
            <wp:posOffset>-651163</wp:posOffset>
          </wp:positionV>
          <wp:extent cx="7560000" cy="1261667"/>
          <wp:effectExtent l="0" t="0" r="317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uß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616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8CE" w:rsidRDefault="000918CE" w:rsidP="00BE3293">
      <w:pPr>
        <w:spacing w:after="0" w:line="240" w:lineRule="auto"/>
      </w:pPr>
      <w:r>
        <w:separator/>
      </w:r>
    </w:p>
  </w:footnote>
  <w:footnote w:type="continuationSeparator" w:id="0">
    <w:p w:rsidR="000918CE" w:rsidRDefault="000918CE" w:rsidP="00BE3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153" w:rsidRPr="00B91153" w:rsidRDefault="00B91153" w:rsidP="00E75481">
    <w:pPr>
      <w:pStyle w:val="Kopfzeile"/>
      <w:jc w:val="right"/>
      <w:rPr>
        <w:sz w:val="32"/>
        <w:szCs w:val="32"/>
      </w:rPr>
    </w:pPr>
  </w:p>
  <w:p w:rsidR="00BE3293" w:rsidRPr="00B91153" w:rsidRDefault="00E75481" w:rsidP="00E75481">
    <w:pPr>
      <w:pStyle w:val="Kopfzeile"/>
      <w:jc w:val="right"/>
      <w:rPr>
        <w:rFonts w:ascii="Arial" w:hAnsi="Arial" w:cs="Arial"/>
      </w:rPr>
    </w:pPr>
    <w:r w:rsidRPr="00B91153">
      <w:rPr>
        <w:rFonts w:ascii="Arial" w:hAnsi="Arial" w:cs="Arial"/>
      </w:rPr>
      <w:fldChar w:fldCharType="begin"/>
    </w:r>
    <w:r w:rsidRPr="00B91153">
      <w:rPr>
        <w:rFonts w:ascii="Arial" w:hAnsi="Arial" w:cs="Arial"/>
      </w:rPr>
      <w:instrText>PAGE   \* MERGEFORMAT</w:instrText>
    </w:r>
    <w:r w:rsidRPr="00B91153">
      <w:rPr>
        <w:rFonts w:ascii="Arial" w:hAnsi="Arial" w:cs="Arial"/>
      </w:rPr>
      <w:fldChar w:fldCharType="separate"/>
    </w:r>
    <w:r w:rsidR="00342070" w:rsidRPr="00342070">
      <w:rPr>
        <w:rFonts w:ascii="Arial" w:hAnsi="Arial" w:cs="Arial"/>
        <w:noProof/>
        <w:lang w:val="de-DE"/>
      </w:rPr>
      <w:t>3</w:t>
    </w:r>
    <w:r w:rsidRPr="00B91153">
      <w:rPr>
        <w:rFonts w:ascii="Arial" w:hAnsi="Arial" w:cs="Arial"/>
      </w:rPr>
      <w:fldChar w:fldCharType="end"/>
    </w:r>
    <w:r w:rsidRPr="00B91153">
      <w:rPr>
        <w:rFonts w:ascii="Arial" w:hAnsi="Arial" w:cs="Arial"/>
        <w:noProof/>
        <w:lang w:eastAsia="de-AT"/>
      </w:rPr>
      <w:drawing>
        <wp:anchor distT="0" distB="0" distL="114300" distR="114300" simplePos="0" relativeHeight="251663360" behindDoc="0" locked="0" layoutInCell="1" allowOverlap="1" wp14:anchorId="3870926D" wp14:editId="51AE2594">
          <wp:simplePos x="0" y="0"/>
          <wp:positionH relativeFrom="column">
            <wp:posOffset>-884583</wp:posOffset>
          </wp:positionH>
          <wp:positionV relativeFrom="page">
            <wp:posOffset>21562</wp:posOffset>
          </wp:positionV>
          <wp:extent cx="4208780" cy="91440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opf.jpg"/>
                  <pic:cNvPicPr/>
                </pic:nvPicPr>
                <pic:blipFill rotWithShape="1">
                  <a:blip r:embed="rId1" cstate="print">
                    <a:extLst>
                      <a:ext uri="{28A0092B-C50C-407E-A947-70E740481C1C}">
                        <a14:useLocalDpi xmlns:a14="http://schemas.microsoft.com/office/drawing/2010/main" val="0"/>
                      </a:ext>
                    </a:extLst>
                  </a:blip>
                  <a:srcRect r="53616"/>
                  <a:stretch/>
                </pic:blipFill>
                <pic:spPr bwMode="auto">
                  <a:xfrm>
                    <a:off x="0" y="0"/>
                    <a:ext cx="420878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481" w:rsidRDefault="00E75481">
    <w:pPr>
      <w:pStyle w:val="Kopfzeile"/>
    </w:pPr>
    <w:r>
      <w:rPr>
        <w:noProof/>
        <w:lang w:eastAsia="de-AT"/>
      </w:rPr>
      <w:drawing>
        <wp:anchor distT="0" distB="0" distL="114300" distR="114300" simplePos="0" relativeHeight="251661312" behindDoc="1" locked="0" layoutInCell="1" allowOverlap="1" wp14:anchorId="2DEE2B08" wp14:editId="24F5A168">
          <wp:simplePos x="0" y="0"/>
          <wp:positionH relativeFrom="page">
            <wp:align>left</wp:align>
          </wp:positionH>
          <wp:positionV relativeFrom="paragraph">
            <wp:posOffset>-447896</wp:posOffset>
          </wp:positionV>
          <wp:extent cx="7560000" cy="1261667"/>
          <wp:effectExtent l="0" t="0" r="317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616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41D74"/>
    <w:multiLevelType w:val="hybridMultilevel"/>
    <w:tmpl w:val="24948C82"/>
    <w:lvl w:ilvl="0" w:tplc="0C070001">
      <w:start w:val="1"/>
      <w:numFmt w:val="bullet"/>
      <w:lvlText w:val=""/>
      <w:lvlJc w:val="left"/>
      <w:pPr>
        <w:ind w:left="1425" w:hanging="360"/>
      </w:pPr>
      <w:rPr>
        <w:rFonts w:ascii="Symbol" w:hAnsi="Symbol" w:hint="default"/>
      </w:rPr>
    </w:lvl>
    <w:lvl w:ilvl="1" w:tplc="0C070003" w:tentative="1">
      <w:start w:val="1"/>
      <w:numFmt w:val="bullet"/>
      <w:lvlText w:val="o"/>
      <w:lvlJc w:val="left"/>
      <w:pPr>
        <w:ind w:left="2145" w:hanging="360"/>
      </w:pPr>
      <w:rPr>
        <w:rFonts w:ascii="Courier New" w:hAnsi="Courier New" w:cs="Courier New" w:hint="default"/>
      </w:rPr>
    </w:lvl>
    <w:lvl w:ilvl="2" w:tplc="0C070005" w:tentative="1">
      <w:start w:val="1"/>
      <w:numFmt w:val="bullet"/>
      <w:lvlText w:val=""/>
      <w:lvlJc w:val="left"/>
      <w:pPr>
        <w:ind w:left="2865" w:hanging="360"/>
      </w:pPr>
      <w:rPr>
        <w:rFonts w:ascii="Wingdings" w:hAnsi="Wingdings" w:hint="default"/>
      </w:rPr>
    </w:lvl>
    <w:lvl w:ilvl="3" w:tplc="0C070001" w:tentative="1">
      <w:start w:val="1"/>
      <w:numFmt w:val="bullet"/>
      <w:lvlText w:val=""/>
      <w:lvlJc w:val="left"/>
      <w:pPr>
        <w:ind w:left="3585" w:hanging="360"/>
      </w:pPr>
      <w:rPr>
        <w:rFonts w:ascii="Symbol" w:hAnsi="Symbol" w:hint="default"/>
      </w:rPr>
    </w:lvl>
    <w:lvl w:ilvl="4" w:tplc="0C070003" w:tentative="1">
      <w:start w:val="1"/>
      <w:numFmt w:val="bullet"/>
      <w:lvlText w:val="o"/>
      <w:lvlJc w:val="left"/>
      <w:pPr>
        <w:ind w:left="4305" w:hanging="360"/>
      </w:pPr>
      <w:rPr>
        <w:rFonts w:ascii="Courier New" w:hAnsi="Courier New" w:cs="Courier New" w:hint="default"/>
      </w:rPr>
    </w:lvl>
    <w:lvl w:ilvl="5" w:tplc="0C070005" w:tentative="1">
      <w:start w:val="1"/>
      <w:numFmt w:val="bullet"/>
      <w:lvlText w:val=""/>
      <w:lvlJc w:val="left"/>
      <w:pPr>
        <w:ind w:left="5025" w:hanging="360"/>
      </w:pPr>
      <w:rPr>
        <w:rFonts w:ascii="Wingdings" w:hAnsi="Wingdings" w:hint="default"/>
      </w:rPr>
    </w:lvl>
    <w:lvl w:ilvl="6" w:tplc="0C070001" w:tentative="1">
      <w:start w:val="1"/>
      <w:numFmt w:val="bullet"/>
      <w:lvlText w:val=""/>
      <w:lvlJc w:val="left"/>
      <w:pPr>
        <w:ind w:left="5745" w:hanging="360"/>
      </w:pPr>
      <w:rPr>
        <w:rFonts w:ascii="Symbol" w:hAnsi="Symbol" w:hint="default"/>
      </w:rPr>
    </w:lvl>
    <w:lvl w:ilvl="7" w:tplc="0C070003" w:tentative="1">
      <w:start w:val="1"/>
      <w:numFmt w:val="bullet"/>
      <w:lvlText w:val="o"/>
      <w:lvlJc w:val="left"/>
      <w:pPr>
        <w:ind w:left="6465" w:hanging="360"/>
      </w:pPr>
      <w:rPr>
        <w:rFonts w:ascii="Courier New" w:hAnsi="Courier New" w:cs="Courier New" w:hint="default"/>
      </w:rPr>
    </w:lvl>
    <w:lvl w:ilvl="8" w:tplc="0C070005" w:tentative="1">
      <w:start w:val="1"/>
      <w:numFmt w:val="bullet"/>
      <w:lvlText w:val=""/>
      <w:lvlJc w:val="left"/>
      <w:pPr>
        <w:ind w:left="7185" w:hanging="360"/>
      </w:pPr>
      <w:rPr>
        <w:rFonts w:ascii="Wingdings" w:hAnsi="Wingdings" w:hint="default"/>
      </w:rPr>
    </w:lvl>
  </w:abstractNum>
  <w:abstractNum w:abstractNumId="1" w15:restartNumberingAfterBreak="0">
    <w:nsid w:val="0F821E25"/>
    <w:multiLevelType w:val="hybridMultilevel"/>
    <w:tmpl w:val="2D48B0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9AA550B"/>
    <w:multiLevelType w:val="hybridMultilevel"/>
    <w:tmpl w:val="4DBA397C"/>
    <w:lvl w:ilvl="0" w:tplc="D88C02B6">
      <w:start w:val="1"/>
      <w:numFmt w:val="bullet"/>
      <w:pStyle w:val="ASFAufzhlungFlietext"/>
      <w:lvlText w:val=""/>
      <w:lvlJc w:val="left"/>
      <w:pPr>
        <w:ind w:left="360" w:hanging="360"/>
      </w:pPr>
      <w:rPr>
        <w:rFonts w:ascii="Symbol" w:hAnsi="Symbol" w:hint="default"/>
        <w:color w:val="EB690B"/>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E0F6593"/>
    <w:multiLevelType w:val="hybridMultilevel"/>
    <w:tmpl w:val="234EEB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0065FB"/>
    <w:multiLevelType w:val="hybridMultilevel"/>
    <w:tmpl w:val="505E8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8C71D35"/>
    <w:multiLevelType w:val="hybridMultilevel"/>
    <w:tmpl w:val="632266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157FEE"/>
    <w:multiLevelType w:val="hybridMultilevel"/>
    <w:tmpl w:val="104208A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DDA1D73"/>
    <w:multiLevelType w:val="hybridMultilevel"/>
    <w:tmpl w:val="F68043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3D6386E"/>
    <w:multiLevelType w:val="hybridMultilevel"/>
    <w:tmpl w:val="51A45D74"/>
    <w:lvl w:ilvl="0" w:tplc="97562562">
      <w:start w:val="1"/>
      <w:numFmt w:val="bullet"/>
      <w:lvlText w:val=""/>
      <w:lvlJc w:val="left"/>
      <w:pPr>
        <w:ind w:left="153" w:hanging="360"/>
      </w:pPr>
      <w:rPr>
        <w:rFonts w:ascii="Symbol" w:hAnsi="Symbol" w:hint="default"/>
        <w:color w:val="EB690B"/>
        <w:sz w:val="24"/>
      </w:rPr>
    </w:lvl>
    <w:lvl w:ilvl="1" w:tplc="97562562">
      <w:start w:val="1"/>
      <w:numFmt w:val="bullet"/>
      <w:lvlText w:val=""/>
      <w:lvlJc w:val="left"/>
      <w:pPr>
        <w:ind w:left="873" w:hanging="360"/>
      </w:pPr>
      <w:rPr>
        <w:rFonts w:ascii="Symbol" w:hAnsi="Symbol" w:hint="default"/>
        <w:color w:val="EB690B"/>
        <w:sz w:val="24"/>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abstractNum w:abstractNumId="9" w15:restartNumberingAfterBreak="0">
    <w:nsid w:val="444309E5"/>
    <w:multiLevelType w:val="hybridMultilevel"/>
    <w:tmpl w:val="B3C060E4"/>
    <w:lvl w:ilvl="0" w:tplc="76D67FB0">
      <w:start w:val="1"/>
      <w:numFmt w:val="bullet"/>
      <w:lvlText w:val=""/>
      <w:lvlJc w:val="left"/>
      <w:pPr>
        <w:ind w:left="720" w:hanging="360"/>
      </w:pPr>
      <w:rPr>
        <w:rFonts w:ascii="Symbol" w:hAnsi="Symbol" w:hint="default"/>
        <w:color w:val="EB690B"/>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FA52507"/>
    <w:multiLevelType w:val="hybridMultilevel"/>
    <w:tmpl w:val="5A76EC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6E671E5"/>
    <w:multiLevelType w:val="hybridMultilevel"/>
    <w:tmpl w:val="5D3AF58E"/>
    <w:lvl w:ilvl="0" w:tplc="97562562">
      <w:start w:val="1"/>
      <w:numFmt w:val="bullet"/>
      <w:lvlText w:val=""/>
      <w:lvlJc w:val="left"/>
      <w:pPr>
        <w:ind w:left="720" w:hanging="360"/>
      </w:pPr>
      <w:rPr>
        <w:rFonts w:ascii="Symbol" w:hAnsi="Symbol" w:hint="default"/>
        <w:color w:val="EB690B"/>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37711D0"/>
    <w:multiLevelType w:val="hybridMultilevel"/>
    <w:tmpl w:val="3224EE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6E35F48"/>
    <w:multiLevelType w:val="hybridMultilevel"/>
    <w:tmpl w:val="2B40C1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578405D"/>
    <w:multiLevelType w:val="hybridMultilevel"/>
    <w:tmpl w:val="EEB2BF32"/>
    <w:lvl w:ilvl="0" w:tplc="97562562">
      <w:start w:val="1"/>
      <w:numFmt w:val="bullet"/>
      <w:lvlText w:val=""/>
      <w:lvlJc w:val="left"/>
      <w:pPr>
        <w:ind w:left="720" w:hanging="360"/>
      </w:pPr>
      <w:rPr>
        <w:rFonts w:ascii="Symbol" w:hAnsi="Symbol" w:hint="default"/>
        <w:color w:val="EB690B"/>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67E1C05"/>
    <w:multiLevelType w:val="hybridMultilevel"/>
    <w:tmpl w:val="FEAE18A0"/>
    <w:lvl w:ilvl="0" w:tplc="0C070001">
      <w:start w:val="1"/>
      <w:numFmt w:val="bullet"/>
      <w:lvlText w:val=""/>
      <w:lvlJc w:val="left"/>
      <w:pPr>
        <w:ind w:left="720" w:hanging="360"/>
      </w:pPr>
      <w:rPr>
        <w:rFonts w:ascii="Symbol" w:hAnsi="Symbol"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6" w15:restartNumberingAfterBreak="0">
    <w:nsid w:val="7CBB7294"/>
    <w:multiLevelType w:val="hybridMultilevel"/>
    <w:tmpl w:val="D89A14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4"/>
  </w:num>
  <w:num w:numId="4">
    <w:abstractNumId w:val="13"/>
  </w:num>
  <w:num w:numId="5">
    <w:abstractNumId w:val="12"/>
  </w:num>
  <w:num w:numId="6">
    <w:abstractNumId w:val="9"/>
  </w:num>
  <w:num w:numId="7">
    <w:abstractNumId w:val="9"/>
  </w:num>
  <w:num w:numId="8">
    <w:abstractNumId w:val="0"/>
  </w:num>
  <w:num w:numId="9">
    <w:abstractNumId w:val="1"/>
  </w:num>
  <w:num w:numId="10">
    <w:abstractNumId w:val="10"/>
  </w:num>
  <w:num w:numId="11">
    <w:abstractNumId w:val="16"/>
  </w:num>
  <w:num w:numId="12">
    <w:abstractNumId w:val="5"/>
  </w:num>
  <w:num w:numId="13">
    <w:abstractNumId w:val="4"/>
  </w:num>
  <w:num w:numId="14">
    <w:abstractNumId w:val="3"/>
  </w:num>
  <w:num w:numId="15">
    <w:abstractNumId w:val="7"/>
  </w:num>
  <w:num w:numId="16">
    <w:abstractNumId w:val="15"/>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93"/>
    <w:rsid w:val="00001223"/>
    <w:rsid w:val="00002388"/>
    <w:rsid w:val="00002819"/>
    <w:rsid w:val="00002F55"/>
    <w:rsid w:val="000030A7"/>
    <w:rsid w:val="000052D0"/>
    <w:rsid w:val="00006D08"/>
    <w:rsid w:val="000076C4"/>
    <w:rsid w:val="00023BD7"/>
    <w:rsid w:val="000277E1"/>
    <w:rsid w:val="00036159"/>
    <w:rsid w:val="00040114"/>
    <w:rsid w:val="00042F76"/>
    <w:rsid w:val="00045029"/>
    <w:rsid w:val="00047E17"/>
    <w:rsid w:val="00051743"/>
    <w:rsid w:val="000536C1"/>
    <w:rsid w:val="00055160"/>
    <w:rsid w:val="00057CA0"/>
    <w:rsid w:val="00063DCE"/>
    <w:rsid w:val="00064668"/>
    <w:rsid w:val="00064ED4"/>
    <w:rsid w:val="000729B6"/>
    <w:rsid w:val="00081FEC"/>
    <w:rsid w:val="00087C83"/>
    <w:rsid w:val="00087FA7"/>
    <w:rsid w:val="00090A57"/>
    <w:rsid w:val="000918CE"/>
    <w:rsid w:val="00093BB8"/>
    <w:rsid w:val="00094442"/>
    <w:rsid w:val="000962D7"/>
    <w:rsid w:val="000A3458"/>
    <w:rsid w:val="000A406C"/>
    <w:rsid w:val="000A408D"/>
    <w:rsid w:val="000A52AE"/>
    <w:rsid w:val="000A5CFA"/>
    <w:rsid w:val="000B0549"/>
    <w:rsid w:val="000B253F"/>
    <w:rsid w:val="000B35EB"/>
    <w:rsid w:val="000B36A4"/>
    <w:rsid w:val="000B3830"/>
    <w:rsid w:val="000B3C20"/>
    <w:rsid w:val="000B64D8"/>
    <w:rsid w:val="000C237E"/>
    <w:rsid w:val="000C2E7C"/>
    <w:rsid w:val="000C4259"/>
    <w:rsid w:val="000D0CD1"/>
    <w:rsid w:val="000D118E"/>
    <w:rsid w:val="000D4812"/>
    <w:rsid w:val="000D74CB"/>
    <w:rsid w:val="000E3390"/>
    <w:rsid w:val="000E59E1"/>
    <w:rsid w:val="000E5E8E"/>
    <w:rsid w:val="000F0C10"/>
    <w:rsid w:val="000F38A1"/>
    <w:rsid w:val="000F3F83"/>
    <w:rsid w:val="00101D5F"/>
    <w:rsid w:val="00106293"/>
    <w:rsid w:val="00107364"/>
    <w:rsid w:val="001276D6"/>
    <w:rsid w:val="001301ED"/>
    <w:rsid w:val="001346D0"/>
    <w:rsid w:val="0013526B"/>
    <w:rsid w:val="00137619"/>
    <w:rsid w:val="00142B47"/>
    <w:rsid w:val="00144895"/>
    <w:rsid w:val="00145630"/>
    <w:rsid w:val="00146746"/>
    <w:rsid w:val="001469CF"/>
    <w:rsid w:val="00155475"/>
    <w:rsid w:val="00161D34"/>
    <w:rsid w:val="00162A40"/>
    <w:rsid w:val="001666E4"/>
    <w:rsid w:val="001704F4"/>
    <w:rsid w:val="001721FB"/>
    <w:rsid w:val="00174A47"/>
    <w:rsid w:val="00177DEF"/>
    <w:rsid w:val="00180EB4"/>
    <w:rsid w:val="0019210E"/>
    <w:rsid w:val="001958BF"/>
    <w:rsid w:val="00195ADF"/>
    <w:rsid w:val="00196433"/>
    <w:rsid w:val="001A1CF5"/>
    <w:rsid w:val="001A2230"/>
    <w:rsid w:val="001B168E"/>
    <w:rsid w:val="001B77DA"/>
    <w:rsid w:val="001B7BB0"/>
    <w:rsid w:val="001C2431"/>
    <w:rsid w:val="001C6A3B"/>
    <w:rsid w:val="001C72A0"/>
    <w:rsid w:val="001D2903"/>
    <w:rsid w:val="001D3A7E"/>
    <w:rsid w:val="001D6662"/>
    <w:rsid w:val="001D68ED"/>
    <w:rsid w:val="001E0D3F"/>
    <w:rsid w:val="001E3515"/>
    <w:rsid w:val="001E4930"/>
    <w:rsid w:val="001E51A5"/>
    <w:rsid w:val="001E600B"/>
    <w:rsid w:val="001E6997"/>
    <w:rsid w:val="001E7140"/>
    <w:rsid w:val="001F075A"/>
    <w:rsid w:val="001F0D01"/>
    <w:rsid w:val="001F4081"/>
    <w:rsid w:val="001F4742"/>
    <w:rsid w:val="001F6141"/>
    <w:rsid w:val="001F6C1E"/>
    <w:rsid w:val="002008B5"/>
    <w:rsid w:val="00203CFF"/>
    <w:rsid w:val="002052D4"/>
    <w:rsid w:val="00205590"/>
    <w:rsid w:val="00205D0E"/>
    <w:rsid w:val="00205DB2"/>
    <w:rsid w:val="0021095C"/>
    <w:rsid w:val="0021541B"/>
    <w:rsid w:val="002155A6"/>
    <w:rsid w:val="0022005D"/>
    <w:rsid w:val="00220F9A"/>
    <w:rsid w:val="002277E8"/>
    <w:rsid w:val="00231E8D"/>
    <w:rsid w:val="002346F6"/>
    <w:rsid w:val="00234F16"/>
    <w:rsid w:val="002369BC"/>
    <w:rsid w:val="00237D37"/>
    <w:rsid w:val="00237D8B"/>
    <w:rsid w:val="0024643C"/>
    <w:rsid w:val="002468A3"/>
    <w:rsid w:val="00247DBB"/>
    <w:rsid w:val="002608F7"/>
    <w:rsid w:val="00260AFB"/>
    <w:rsid w:val="00263A47"/>
    <w:rsid w:val="002647A9"/>
    <w:rsid w:val="002656F1"/>
    <w:rsid w:val="002714F1"/>
    <w:rsid w:val="002745AE"/>
    <w:rsid w:val="00274ED2"/>
    <w:rsid w:val="0027591C"/>
    <w:rsid w:val="002763D8"/>
    <w:rsid w:val="0027791D"/>
    <w:rsid w:val="00290A2E"/>
    <w:rsid w:val="002920E4"/>
    <w:rsid w:val="00294279"/>
    <w:rsid w:val="0029722A"/>
    <w:rsid w:val="00297F97"/>
    <w:rsid w:val="002A035C"/>
    <w:rsid w:val="002A3597"/>
    <w:rsid w:val="002B057F"/>
    <w:rsid w:val="002B0609"/>
    <w:rsid w:val="002B0A59"/>
    <w:rsid w:val="002B51FA"/>
    <w:rsid w:val="002C1EAC"/>
    <w:rsid w:val="002C77EA"/>
    <w:rsid w:val="002D775C"/>
    <w:rsid w:val="002E0139"/>
    <w:rsid w:val="002E0613"/>
    <w:rsid w:val="002E33D1"/>
    <w:rsid w:val="002E5E0B"/>
    <w:rsid w:val="00307B87"/>
    <w:rsid w:val="00312AE7"/>
    <w:rsid w:val="00321B99"/>
    <w:rsid w:val="003318B9"/>
    <w:rsid w:val="00331C06"/>
    <w:rsid w:val="00332E34"/>
    <w:rsid w:val="00335B02"/>
    <w:rsid w:val="00335FAD"/>
    <w:rsid w:val="00342070"/>
    <w:rsid w:val="00343E00"/>
    <w:rsid w:val="003473F9"/>
    <w:rsid w:val="00350FDA"/>
    <w:rsid w:val="00355162"/>
    <w:rsid w:val="00357236"/>
    <w:rsid w:val="00357A50"/>
    <w:rsid w:val="00362E6F"/>
    <w:rsid w:val="00363DDE"/>
    <w:rsid w:val="00371ACE"/>
    <w:rsid w:val="00372B51"/>
    <w:rsid w:val="00373FE2"/>
    <w:rsid w:val="00377A2F"/>
    <w:rsid w:val="003831BB"/>
    <w:rsid w:val="00384035"/>
    <w:rsid w:val="00384299"/>
    <w:rsid w:val="00386865"/>
    <w:rsid w:val="003871DA"/>
    <w:rsid w:val="00391667"/>
    <w:rsid w:val="003A22F7"/>
    <w:rsid w:val="003A3644"/>
    <w:rsid w:val="003A5BDC"/>
    <w:rsid w:val="003B7B7A"/>
    <w:rsid w:val="003C0E1C"/>
    <w:rsid w:val="003C5F38"/>
    <w:rsid w:val="003C694C"/>
    <w:rsid w:val="003C6BC6"/>
    <w:rsid w:val="003C7A99"/>
    <w:rsid w:val="003D0368"/>
    <w:rsid w:val="003D314B"/>
    <w:rsid w:val="003D5907"/>
    <w:rsid w:val="003E1CFA"/>
    <w:rsid w:val="003E4ECC"/>
    <w:rsid w:val="003F11D6"/>
    <w:rsid w:val="003F1A9A"/>
    <w:rsid w:val="003F2EFD"/>
    <w:rsid w:val="003F31BB"/>
    <w:rsid w:val="003F494C"/>
    <w:rsid w:val="003F6DCA"/>
    <w:rsid w:val="003F6FC0"/>
    <w:rsid w:val="003F79D6"/>
    <w:rsid w:val="003F7BA8"/>
    <w:rsid w:val="003F7BC8"/>
    <w:rsid w:val="004027D6"/>
    <w:rsid w:val="0040342F"/>
    <w:rsid w:val="004044AB"/>
    <w:rsid w:val="004138B1"/>
    <w:rsid w:val="00417A08"/>
    <w:rsid w:val="00420007"/>
    <w:rsid w:val="00420C02"/>
    <w:rsid w:val="00421D43"/>
    <w:rsid w:val="00423689"/>
    <w:rsid w:val="00425230"/>
    <w:rsid w:val="00434C3C"/>
    <w:rsid w:val="00436B8C"/>
    <w:rsid w:val="00436CE7"/>
    <w:rsid w:val="00440C79"/>
    <w:rsid w:val="00454EB9"/>
    <w:rsid w:val="00457356"/>
    <w:rsid w:val="004630C2"/>
    <w:rsid w:val="00465146"/>
    <w:rsid w:val="0046557E"/>
    <w:rsid w:val="00472AF1"/>
    <w:rsid w:val="004764C2"/>
    <w:rsid w:val="00477B07"/>
    <w:rsid w:val="00483970"/>
    <w:rsid w:val="00486065"/>
    <w:rsid w:val="00486121"/>
    <w:rsid w:val="00490261"/>
    <w:rsid w:val="00490A49"/>
    <w:rsid w:val="00493D35"/>
    <w:rsid w:val="004A1165"/>
    <w:rsid w:val="004A304C"/>
    <w:rsid w:val="004A4BC8"/>
    <w:rsid w:val="004A50BD"/>
    <w:rsid w:val="004A63F6"/>
    <w:rsid w:val="004B763C"/>
    <w:rsid w:val="004C0DAB"/>
    <w:rsid w:val="004C6D21"/>
    <w:rsid w:val="004C7144"/>
    <w:rsid w:val="004D2525"/>
    <w:rsid w:val="004D33AA"/>
    <w:rsid w:val="004E178F"/>
    <w:rsid w:val="004E2D5E"/>
    <w:rsid w:val="004E410A"/>
    <w:rsid w:val="004F3D25"/>
    <w:rsid w:val="004F4A37"/>
    <w:rsid w:val="004F6E69"/>
    <w:rsid w:val="00503FD2"/>
    <w:rsid w:val="0051161F"/>
    <w:rsid w:val="00514148"/>
    <w:rsid w:val="00517D62"/>
    <w:rsid w:val="00523EAF"/>
    <w:rsid w:val="0052735B"/>
    <w:rsid w:val="005300F0"/>
    <w:rsid w:val="0053043A"/>
    <w:rsid w:val="005343E4"/>
    <w:rsid w:val="005365BB"/>
    <w:rsid w:val="0054300D"/>
    <w:rsid w:val="00545530"/>
    <w:rsid w:val="005506DF"/>
    <w:rsid w:val="00554196"/>
    <w:rsid w:val="005633A5"/>
    <w:rsid w:val="00563B6D"/>
    <w:rsid w:val="005715C2"/>
    <w:rsid w:val="005717D4"/>
    <w:rsid w:val="005748B3"/>
    <w:rsid w:val="005753D0"/>
    <w:rsid w:val="005832ED"/>
    <w:rsid w:val="00583AC9"/>
    <w:rsid w:val="00583C94"/>
    <w:rsid w:val="00583DF9"/>
    <w:rsid w:val="00587EA2"/>
    <w:rsid w:val="00593A8B"/>
    <w:rsid w:val="00597541"/>
    <w:rsid w:val="005A122F"/>
    <w:rsid w:val="005A54A0"/>
    <w:rsid w:val="005A7A5A"/>
    <w:rsid w:val="005B3D2B"/>
    <w:rsid w:val="005B52DA"/>
    <w:rsid w:val="005B5C5B"/>
    <w:rsid w:val="005B71AC"/>
    <w:rsid w:val="005C0B4C"/>
    <w:rsid w:val="005C19B1"/>
    <w:rsid w:val="005C7CB2"/>
    <w:rsid w:val="005D12B0"/>
    <w:rsid w:val="005D15A3"/>
    <w:rsid w:val="005D2E9D"/>
    <w:rsid w:val="005D3BF5"/>
    <w:rsid w:val="005D3E1E"/>
    <w:rsid w:val="005D4D19"/>
    <w:rsid w:val="005E3A68"/>
    <w:rsid w:val="005E50A4"/>
    <w:rsid w:val="005F19AB"/>
    <w:rsid w:val="005F1ADF"/>
    <w:rsid w:val="00601117"/>
    <w:rsid w:val="00606424"/>
    <w:rsid w:val="006075DF"/>
    <w:rsid w:val="006100F1"/>
    <w:rsid w:val="006102B8"/>
    <w:rsid w:val="00610409"/>
    <w:rsid w:val="006109EA"/>
    <w:rsid w:val="00610B73"/>
    <w:rsid w:val="00612C20"/>
    <w:rsid w:val="00612D5C"/>
    <w:rsid w:val="00622E58"/>
    <w:rsid w:val="00623587"/>
    <w:rsid w:val="00630BF6"/>
    <w:rsid w:val="00631755"/>
    <w:rsid w:val="006329B0"/>
    <w:rsid w:val="00633704"/>
    <w:rsid w:val="0063565B"/>
    <w:rsid w:val="00640A13"/>
    <w:rsid w:val="0064234F"/>
    <w:rsid w:val="00643AA2"/>
    <w:rsid w:val="00646759"/>
    <w:rsid w:val="00651525"/>
    <w:rsid w:val="00652449"/>
    <w:rsid w:val="00655156"/>
    <w:rsid w:val="00665212"/>
    <w:rsid w:val="006660EA"/>
    <w:rsid w:val="00671813"/>
    <w:rsid w:val="00671E62"/>
    <w:rsid w:val="00676B21"/>
    <w:rsid w:val="00681D5B"/>
    <w:rsid w:val="006946BE"/>
    <w:rsid w:val="00694AB0"/>
    <w:rsid w:val="006A0DB0"/>
    <w:rsid w:val="006A5E59"/>
    <w:rsid w:val="006A621C"/>
    <w:rsid w:val="006A64F7"/>
    <w:rsid w:val="006B1DEB"/>
    <w:rsid w:val="006B4709"/>
    <w:rsid w:val="006C0A77"/>
    <w:rsid w:val="006C11A4"/>
    <w:rsid w:val="006C1346"/>
    <w:rsid w:val="006C566E"/>
    <w:rsid w:val="006C6D01"/>
    <w:rsid w:val="006C7EEA"/>
    <w:rsid w:val="006D47AA"/>
    <w:rsid w:val="006E064F"/>
    <w:rsid w:val="006E2784"/>
    <w:rsid w:val="006E27DF"/>
    <w:rsid w:val="006E3CC0"/>
    <w:rsid w:val="006F06BE"/>
    <w:rsid w:val="006F4412"/>
    <w:rsid w:val="00701962"/>
    <w:rsid w:val="0070307C"/>
    <w:rsid w:val="00703C70"/>
    <w:rsid w:val="00704605"/>
    <w:rsid w:val="00705131"/>
    <w:rsid w:val="0070696F"/>
    <w:rsid w:val="00725D94"/>
    <w:rsid w:val="00727AA5"/>
    <w:rsid w:val="007316E2"/>
    <w:rsid w:val="00735953"/>
    <w:rsid w:val="0074011F"/>
    <w:rsid w:val="00742864"/>
    <w:rsid w:val="00743999"/>
    <w:rsid w:val="007447A8"/>
    <w:rsid w:val="00744FE6"/>
    <w:rsid w:val="007520B2"/>
    <w:rsid w:val="00752144"/>
    <w:rsid w:val="0076245F"/>
    <w:rsid w:val="0076461F"/>
    <w:rsid w:val="00764F44"/>
    <w:rsid w:val="007774F7"/>
    <w:rsid w:val="00780855"/>
    <w:rsid w:val="00781F72"/>
    <w:rsid w:val="00784185"/>
    <w:rsid w:val="00785066"/>
    <w:rsid w:val="0079520D"/>
    <w:rsid w:val="007A142B"/>
    <w:rsid w:val="007B1000"/>
    <w:rsid w:val="007C0EF6"/>
    <w:rsid w:val="007C1DC5"/>
    <w:rsid w:val="007C438C"/>
    <w:rsid w:val="007C73D5"/>
    <w:rsid w:val="007D1C85"/>
    <w:rsid w:val="007D7128"/>
    <w:rsid w:val="007D7C36"/>
    <w:rsid w:val="007E027B"/>
    <w:rsid w:val="007E2D7B"/>
    <w:rsid w:val="007E676E"/>
    <w:rsid w:val="007F0F2E"/>
    <w:rsid w:val="007F76D4"/>
    <w:rsid w:val="007F7F6D"/>
    <w:rsid w:val="0080135A"/>
    <w:rsid w:val="00803E02"/>
    <w:rsid w:val="00814AB2"/>
    <w:rsid w:val="00822F73"/>
    <w:rsid w:val="00823FDC"/>
    <w:rsid w:val="00834C5C"/>
    <w:rsid w:val="00840245"/>
    <w:rsid w:val="00841210"/>
    <w:rsid w:val="00844FEE"/>
    <w:rsid w:val="00846827"/>
    <w:rsid w:val="00851BBE"/>
    <w:rsid w:val="00857012"/>
    <w:rsid w:val="00860FED"/>
    <w:rsid w:val="008645DA"/>
    <w:rsid w:val="0086692B"/>
    <w:rsid w:val="00872678"/>
    <w:rsid w:val="00873D4C"/>
    <w:rsid w:val="008806E1"/>
    <w:rsid w:val="0088132D"/>
    <w:rsid w:val="00884D42"/>
    <w:rsid w:val="0089179F"/>
    <w:rsid w:val="00891922"/>
    <w:rsid w:val="00892193"/>
    <w:rsid w:val="008936A2"/>
    <w:rsid w:val="0089458F"/>
    <w:rsid w:val="008A04EA"/>
    <w:rsid w:val="008A09F6"/>
    <w:rsid w:val="008A357B"/>
    <w:rsid w:val="008B12E2"/>
    <w:rsid w:val="008B389C"/>
    <w:rsid w:val="008C0BD8"/>
    <w:rsid w:val="008C17A6"/>
    <w:rsid w:val="008C5A15"/>
    <w:rsid w:val="008C67D7"/>
    <w:rsid w:val="008D26A1"/>
    <w:rsid w:val="008D2F40"/>
    <w:rsid w:val="008D3305"/>
    <w:rsid w:val="008D4C39"/>
    <w:rsid w:val="008D4F5F"/>
    <w:rsid w:val="008D5D9D"/>
    <w:rsid w:val="008D79D6"/>
    <w:rsid w:val="008E335B"/>
    <w:rsid w:val="008F5DC7"/>
    <w:rsid w:val="008F7E82"/>
    <w:rsid w:val="00900152"/>
    <w:rsid w:val="00903163"/>
    <w:rsid w:val="00903464"/>
    <w:rsid w:val="00905759"/>
    <w:rsid w:val="00905C0F"/>
    <w:rsid w:val="00905FF3"/>
    <w:rsid w:val="00910DED"/>
    <w:rsid w:val="00911B5D"/>
    <w:rsid w:val="00917E95"/>
    <w:rsid w:val="009260F7"/>
    <w:rsid w:val="009268E0"/>
    <w:rsid w:val="00926CC1"/>
    <w:rsid w:val="00930F6C"/>
    <w:rsid w:val="0093169A"/>
    <w:rsid w:val="009327BE"/>
    <w:rsid w:val="00932C4F"/>
    <w:rsid w:val="00934EFB"/>
    <w:rsid w:val="009419D5"/>
    <w:rsid w:val="00946ABE"/>
    <w:rsid w:val="0095132F"/>
    <w:rsid w:val="0095254D"/>
    <w:rsid w:val="00954B43"/>
    <w:rsid w:val="009600F9"/>
    <w:rsid w:val="00961487"/>
    <w:rsid w:val="009660E2"/>
    <w:rsid w:val="00966B13"/>
    <w:rsid w:val="0097294F"/>
    <w:rsid w:val="00973C98"/>
    <w:rsid w:val="0097445F"/>
    <w:rsid w:val="009754DE"/>
    <w:rsid w:val="00982CFE"/>
    <w:rsid w:val="00982D3F"/>
    <w:rsid w:val="00991C5E"/>
    <w:rsid w:val="0099321D"/>
    <w:rsid w:val="009A02DD"/>
    <w:rsid w:val="009A18CE"/>
    <w:rsid w:val="009A238E"/>
    <w:rsid w:val="009A4EE5"/>
    <w:rsid w:val="009A5826"/>
    <w:rsid w:val="009C1A4B"/>
    <w:rsid w:val="009C29A4"/>
    <w:rsid w:val="009C590F"/>
    <w:rsid w:val="009D0A9F"/>
    <w:rsid w:val="009E21A5"/>
    <w:rsid w:val="009E33ED"/>
    <w:rsid w:val="009E41E1"/>
    <w:rsid w:val="009E5A25"/>
    <w:rsid w:val="009F1662"/>
    <w:rsid w:val="009F55AB"/>
    <w:rsid w:val="00A03917"/>
    <w:rsid w:val="00A06260"/>
    <w:rsid w:val="00A07275"/>
    <w:rsid w:val="00A07513"/>
    <w:rsid w:val="00A07B62"/>
    <w:rsid w:val="00A119B3"/>
    <w:rsid w:val="00A160C2"/>
    <w:rsid w:val="00A216F6"/>
    <w:rsid w:val="00A275D6"/>
    <w:rsid w:val="00A27AC8"/>
    <w:rsid w:val="00A31C0C"/>
    <w:rsid w:val="00A340F3"/>
    <w:rsid w:val="00A35D56"/>
    <w:rsid w:val="00A378C4"/>
    <w:rsid w:val="00A432E9"/>
    <w:rsid w:val="00A44308"/>
    <w:rsid w:val="00A45594"/>
    <w:rsid w:val="00A57872"/>
    <w:rsid w:val="00A66AD3"/>
    <w:rsid w:val="00A7180D"/>
    <w:rsid w:val="00A72E3D"/>
    <w:rsid w:val="00A772F9"/>
    <w:rsid w:val="00A83514"/>
    <w:rsid w:val="00A83B74"/>
    <w:rsid w:val="00A846AA"/>
    <w:rsid w:val="00A90E4F"/>
    <w:rsid w:val="00A91821"/>
    <w:rsid w:val="00A92E48"/>
    <w:rsid w:val="00AA11C9"/>
    <w:rsid w:val="00AA1B01"/>
    <w:rsid w:val="00AA3A19"/>
    <w:rsid w:val="00AA3D74"/>
    <w:rsid w:val="00AA6B4C"/>
    <w:rsid w:val="00AA721D"/>
    <w:rsid w:val="00AC1AAF"/>
    <w:rsid w:val="00AC31F1"/>
    <w:rsid w:val="00AC6366"/>
    <w:rsid w:val="00AC733F"/>
    <w:rsid w:val="00AD289B"/>
    <w:rsid w:val="00AD2EB7"/>
    <w:rsid w:val="00AD5391"/>
    <w:rsid w:val="00AE0BB0"/>
    <w:rsid w:val="00AE0E84"/>
    <w:rsid w:val="00AE2772"/>
    <w:rsid w:val="00AE4AF3"/>
    <w:rsid w:val="00AE4AF7"/>
    <w:rsid w:val="00AF155D"/>
    <w:rsid w:val="00AF3257"/>
    <w:rsid w:val="00AF4601"/>
    <w:rsid w:val="00B06212"/>
    <w:rsid w:val="00B14696"/>
    <w:rsid w:val="00B2028B"/>
    <w:rsid w:val="00B21020"/>
    <w:rsid w:val="00B213DA"/>
    <w:rsid w:val="00B215CA"/>
    <w:rsid w:val="00B32E89"/>
    <w:rsid w:val="00B4340E"/>
    <w:rsid w:val="00B44260"/>
    <w:rsid w:val="00B468D5"/>
    <w:rsid w:val="00B46BE7"/>
    <w:rsid w:val="00B5214C"/>
    <w:rsid w:val="00B525D1"/>
    <w:rsid w:val="00B52A78"/>
    <w:rsid w:val="00B54D3E"/>
    <w:rsid w:val="00B668EF"/>
    <w:rsid w:val="00B71DF1"/>
    <w:rsid w:val="00B74B6B"/>
    <w:rsid w:val="00B75BBE"/>
    <w:rsid w:val="00B7787D"/>
    <w:rsid w:val="00B81A89"/>
    <w:rsid w:val="00B81B77"/>
    <w:rsid w:val="00B826B1"/>
    <w:rsid w:val="00B82812"/>
    <w:rsid w:val="00B83882"/>
    <w:rsid w:val="00B86271"/>
    <w:rsid w:val="00B86C6A"/>
    <w:rsid w:val="00B904C1"/>
    <w:rsid w:val="00B90F08"/>
    <w:rsid w:val="00B91153"/>
    <w:rsid w:val="00B928EF"/>
    <w:rsid w:val="00B95630"/>
    <w:rsid w:val="00B97051"/>
    <w:rsid w:val="00BA62B1"/>
    <w:rsid w:val="00BB3472"/>
    <w:rsid w:val="00BB5E44"/>
    <w:rsid w:val="00BC225E"/>
    <w:rsid w:val="00BC2A66"/>
    <w:rsid w:val="00BC44CF"/>
    <w:rsid w:val="00BD2E6C"/>
    <w:rsid w:val="00BD3D8B"/>
    <w:rsid w:val="00BD4217"/>
    <w:rsid w:val="00BD6037"/>
    <w:rsid w:val="00BD6592"/>
    <w:rsid w:val="00BD7879"/>
    <w:rsid w:val="00BD7B72"/>
    <w:rsid w:val="00BE0605"/>
    <w:rsid w:val="00BE117A"/>
    <w:rsid w:val="00BE3293"/>
    <w:rsid w:val="00BF1CCE"/>
    <w:rsid w:val="00BF22DD"/>
    <w:rsid w:val="00BF2B9E"/>
    <w:rsid w:val="00BF5935"/>
    <w:rsid w:val="00C016CC"/>
    <w:rsid w:val="00C01EA6"/>
    <w:rsid w:val="00C02C25"/>
    <w:rsid w:val="00C0511F"/>
    <w:rsid w:val="00C079B6"/>
    <w:rsid w:val="00C128D5"/>
    <w:rsid w:val="00C30126"/>
    <w:rsid w:val="00C32FC4"/>
    <w:rsid w:val="00C33E54"/>
    <w:rsid w:val="00C411A2"/>
    <w:rsid w:val="00C4344A"/>
    <w:rsid w:val="00C4619A"/>
    <w:rsid w:val="00C46934"/>
    <w:rsid w:val="00C47A12"/>
    <w:rsid w:val="00C51755"/>
    <w:rsid w:val="00C53588"/>
    <w:rsid w:val="00C61343"/>
    <w:rsid w:val="00C6185E"/>
    <w:rsid w:val="00C622E0"/>
    <w:rsid w:val="00C66EA5"/>
    <w:rsid w:val="00C8521F"/>
    <w:rsid w:val="00C85B0C"/>
    <w:rsid w:val="00C86530"/>
    <w:rsid w:val="00C91952"/>
    <w:rsid w:val="00C958FD"/>
    <w:rsid w:val="00C9698D"/>
    <w:rsid w:val="00CA33B4"/>
    <w:rsid w:val="00CA50E8"/>
    <w:rsid w:val="00CB1F86"/>
    <w:rsid w:val="00CB2337"/>
    <w:rsid w:val="00CB530B"/>
    <w:rsid w:val="00CB60D0"/>
    <w:rsid w:val="00CB6E2A"/>
    <w:rsid w:val="00CB76DD"/>
    <w:rsid w:val="00CC0799"/>
    <w:rsid w:val="00CC0ECA"/>
    <w:rsid w:val="00CC3E2F"/>
    <w:rsid w:val="00CC4D7F"/>
    <w:rsid w:val="00CD21F2"/>
    <w:rsid w:val="00CD4802"/>
    <w:rsid w:val="00CD7CFF"/>
    <w:rsid w:val="00CE534D"/>
    <w:rsid w:val="00CE5BD8"/>
    <w:rsid w:val="00CE6645"/>
    <w:rsid w:val="00CF1F72"/>
    <w:rsid w:val="00CF2256"/>
    <w:rsid w:val="00CF2A8E"/>
    <w:rsid w:val="00CF57B9"/>
    <w:rsid w:val="00D03A91"/>
    <w:rsid w:val="00D127F9"/>
    <w:rsid w:val="00D16823"/>
    <w:rsid w:val="00D2072B"/>
    <w:rsid w:val="00D20992"/>
    <w:rsid w:val="00D20CDC"/>
    <w:rsid w:val="00D22D21"/>
    <w:rsid w:val="00D22F69"/>
    <w:rsid w:val="00D26274"/>
    <w:rsid w:val="00D365FC"/>
    <w:rsid w:val="00D435AA"/>
    <w:rsid w:val="00D43B9A"/>
    <w:rsid w:val="00D62118"/>
    <w:rsid w:val="00D6417F"/>
    <w:rsid w:val="00D6457F"/>
    <w:rsid w:val="00D66167"/>
    <w:rsid w:val="00D676F2"/>
    <w:rsid w:val="00D7342D"/>
    <w:rsid w:val="00D773DC"/>
    <w:rsid w:val="00D83231"/>
    <w:rsid w:val="00D907C3"/>
    <w:rsid w:val="00D91AA0"/>
    <w:rsid w:val="00D921E2"/>
    <w:rsid w:val="00D9285E"/>
    <w:rsid w:val="00D93EEB"/>
    <w:rsid w:val="00DB0991"/>
    <w:rsid w:val="00DB0E11"/>
    <w:rsid w:val="00DB2CA6"/>
    <w:rsid w:val="00DB5FB0"/>
    <w:rsid w:val="00DC4100"/>
    <w:rsid w:val="00DC622B"/>
    <w:rsid w:val="00DD276A"/>
    <w:rsid w:val="00DE1761"/>
    <w:rsid w:val="00DE22B4"/>
    <w:rsid w:val="00DE3A9B"/>
    <w:rsid w:val="00DF5208"/>
    <w:rsid w:val="00DF6764"/>
    <w:rsid w:val="00E037CE"/>
    <w:rsid w:val="00E0419B"/>
    <w:rsid w:val="00E0558C"/>
    <w:rsid w:val="00E06128"/>
    <w:rsid w:val="00E0748D"/>
    <w:rsid w:val="00E11D7E"/>
    <w:rsid w:val="00E13192"/>
    <w:rsid w:val="00E13DE9"/>
    <w:rsid w:val="00E15B56"/>
    <w:rsid w:val="00E162B8"/>
    <w:rsid w:val="00E20BEB"/>
    <w:rsid w:val="00E20D63"/>
    <w:rsid w:val="00E225D3"/>
    <w:rsid w:val="00E258E1"/>
    <w:rsid w:val="00E309B1"/>
    <w:rsid w:val="00E31397"/>
    <w:rsid w:val="00E32EFA"/>
    <w:rsid w:val="00E34645"/>
    <w:rsid w:val="00E35132"/>
    <w:rsid w:val="00E43B95"/>
    <w:rsid w:val="00E4410F"/>
    <w:rsid w:val="00E52B16"/>
    <w:rsid w:val="00E55359"/>
    <w:rsid w:val="00E568DB"/>
    <w:rsid w:val="00E6200A"/>
    <w:rsid w:val="00E646DE"/>
    <w:rsid w:val="00E669C2"/>
    <w:rsid w:val="00E75481"/>
    <w:rsid w:val="00E865B7"/>
    <w:rsid w:val="00E90BD3"/>
    <w:rsid w:val="00E92DC4"/>
    <w:rsid w:val="00E93C4F"/>
    <w:rsid w:val="00E942E1"/>
    <w:rsid w:val="00EA120C"/>
    <w:rsid w:val="00EA4B9C"/>
    <w:rsid w:val="00EA6374"/>
    <w:rsid w:val="00EA648C"/>
    <w:rsid w:val="00EB05A9"/>
    <w:rsid w:val="00EB24B1"/>
    <w:rsid w:val="00EB2F47"/>
    <w:rsid w:val="00EB78C0"/>
    <w:rsid w:val="00EB7A20"/>
    <w:rsid w:val="00EC27BC"/>
    <w:rsid w:val="00EC3981"/>
    <w:rsid w:val="00EC5503"/>
    <w:rsid w:val="00EC7367"/>
    <w:rsid w:val="00ED1160"/>
    <w:rsid w:val="00ED4C49"/>
    <w:rsid w:val="00EE1684"/>
    <w:rsid w:val="00EE3CD1"/>
    <w:rsid w:val="00EE4A7B"/>
    <w:rsid w:val="00EE5041"/>
    <w:rsid w:val="00EE5092"/>
    <w:rsid w:val="00EF2F9E"/>
    <w:rsid w:val="00EF315F"/>
    <w:rsid w:val="00EF36B1"/>
    <w:rsid w:val="00EF64A5"/>
    <w:rsid w:val="00F02283"/>
    <w:rsid w:val="00F03C84"/>
    <w:rsid w:val="00F06434"/>
    <w:rsid w:val="00F10C82"/>
    <w:rsid w:val="00F14892"/>
    <w:rsid w:val="00F16ADB"/>
    <w:rsid w:val="00F2472A"/>
    <w:rsid w:val="00F2587E"/>
    <w:rsid w:val="00F26EF4"/>
    <w:rsid w:val="00F35AED"/>
    <w:rsid w:val="00F3600C"/>
    <w:rsid w:val="00F46257"/>
    <w:rsid w:val="00F57196"/>
    <w:rsid w:val="00F663A5"/>
    <w:rsid w:val="00F666CE"/>
    <w:rsid w:val="00F67D28"/>
    <w:rsid w:val="00F731C3"/>
    <w:rsid w:val="00F734A7"/>
    <w:rsid w:val="00F734BA"/>
    <w:rsid w:val="00F75782"/>
    <w:rsid w:val="00F76F3F"/>
    <w:rsid w:val="00F819DA"/>
    <w:rsid w:val="00F81B05"/>
    <w:rsid w:val="00F83575"/>
    <w:rsid w:val="00F878F3"/>
    <w:rsid w:val="00F91B77"/>
    <w:rsid w:val="00FA1551"/>
    <w:rsid w:val="00FA3ACB"/>
    <w:rsid w:val="00FA6011"/>
    <w:rsid w:val="00FA7B46"/>
    <w:rsid w:val="00FC0F35"/>
    <w:rsid w:val="00FC2839"/>
    <w:rsid w:val="00FC29F9"/>
    <w:rsid w:val="00FC3D38"/>
    <w:rsid w:val="00FC649D"/>
    <w:rsid w:val="00FD0F47"/>
    <w:rsid w:val="00FD5425"/>
    <w:rsid w:val="00FD7B99"/>
    <w:rsid w:val="00FE237E"/>
    <w:rsid w:val="00FE343D"/>
    <w:rsid w:val="00FF2280"/>
    <w:rsid w:val="00FF2BAD"/>
    <w:rsid w:val="00FF6CCF"/>
    <w:rsid w:val="00FF77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218E38-CF77-43C4-9A18-D8D3D462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2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3293"/>
  </w:style>
  <w:style w:type="paragraph" w:styleId="Fuzeile">
    <w:name w:val="footer"/>
    <w:basedOn w:val="Standard"/>
    <w:link w:val="FuzeileZchn"/>
    <w:uiPriority w:val="99"/>
    <w:unhideWhenUsed/>
    <w:rsid w:val="00BE32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3293"/>
  </w:style>
  <w:style w:type="paragraph" w:styleId="Listenabsatz">
    <w:name w:val="List Paragraph"/>
    <w:basedOn w:val="Standard"/>
    <w:uiPriority w:val="34"/>
    <w:qFormat/>
    <w:rsid w:val="00B91153"/>
    <w:pPr>
      <w:ind w:left="720"/>
      <w:contextualSpacing/>
    </w:pPr>
  </w:style>
  <w:style w:type="paragraph" w:customStyle="1" w:styleId="ASFLeadtext">
    <w:name w:val="ASF Leadtext"/>
    <w:link w:val="ASFLeadtextZchn"/>
    <w:qFormat/>
    <w:rsid w:val="00EC5503"/>
    <w:pPr>
      <w:spacing w:after="240"/>
    </w:pPr>
    <w:rPr>
      <w:rFonts w:ascii="Arial" w:hAnsi="Arial"/>
      <w:b/>
      <w:color w:val="47525E"/>
    </w:rPr>
  </w:style>
  <w:style w:type="character" w:customStyle="1" w:styleId="ASFLeadtextZchn">
    <w:name w:val="ASF Leadtext Zchn"/>
    <w:basedOn w:val="Absatz-Standardschriftart"/>
    <w:link w:val="ASFLeadtext"/>
    <w:rsid w:val="00EC5503"/>
    <w:rPr>
      <w:rFonts w:ascii="Arial" w:hAnsi="Arial"/>
      <w:b/>
      <w:color w:val="47525E"/>
    </w:rPr>
  </w:style>
  <w:style w:type="paragraph" w:customStyle="1" w:styleId="ASFINAGheadline">
    <w:name w:val="ASFINAG headline"/>
    <w:basedOn w:val="Standard"/>
    <w:link w:val="ASFINAGheadlineZchn"/>
    <w:qFormat/>
    <w:rsid w:val="00EC5503"/>
    <w:pPr>
      <w:tabs>
        <w:tab w:val="left" w:pos="1638"/>
      </w:tabs>
      <w:spacing w:line="240" w:lineRule="auto"/>
    </w:pPr>
    <w:rPr>
      <w:rFonts w:ascii="Arial Fett" w:hAnsi="Arial Fett"/>
      <w:b/>
      <w:caps/>
      <w:color w:val="EB690B"/>
      <w:sz w:val="32"/>
    </w:rPr>
  </w:style>
  <w:style w:type="character" w:customStyle="1" w:styleId="ASFINAGheadlineZchn">
    <w:name w:val="ASFINAG headline Zchn"/>
    <w:basedOn w:val="Absatz-Standardschriftart"/>
    <w:link w:val="ASFINAGheadline"/>
    <w:rsid w:val="00EC5503"/>
    <w:rPr>
      <w:rFonts w:ascii="Arial Fett" w:hAnsi="Arial Fett"/>
      <w:b/>
      <w:caps/>
      <w:color w:val="EB690B"/>
      <w:sz w:val="32"/>
    </w:rPr>
  </w:style>
  <w:style w:type="paragraph" w:customStyle="1" w:styleId="ASFINAGCopy">
    <w:name w:val="ASFINAG Copy"/>
    <w:basedOn w:val="Standard"/>
    <w:link w:val="ASFINAGCopyZchn"/>
    <w:autoRedefine/>
    <w:qFormat/>
    <w:rsid w:val="0095132F"/>
    <w:pPr>
      <w:tabs>
        <w:tab w:val="left" w:pos="1638"/>
      </w:tabs>
      <w:spacing w:line="360" w:lineRule="auto"/>
    </w:pPr>
    <w:rPr>
      <w:rFonts w:ascii="Arial" w:hAnsi="Arial"/>
      <w:color w:val="000000" w:themeColor="text1"/>
    </w:rPr>
  </w:style>
  <w:style w:type="character" w:customStyle="1" w:styleId="ASFINAGCopyZchn">
    <w:name w:val="ASFINAG Copy Zchn"/>
    <w:basedOn w:val="Absatz-Standardschriftart"/>
    <w:link w:val="ASFINAGCopy"/>
    <w:rsid w:val="0095132F"/>
    <w:rPr>
      <w:rFonts w:ascii="Arial" w:hAnsi="Arial"/>
      <w:color w:val="000000" w:themeColor="text1"/>
    </w:rPr>
  </w:style>
  <w:style w:type="paragraph" w:customStyle="1" w:styleId="Text">
    <w:name w:val="Text"/>
    <w:basedOn w:val="Standard"/>
    <w:link w:val="TextZchn"/>
    <w:qFormat/>
    <w:rsid w:val="0095132F"/>
    <w:pPr>
      <w:spacing w:before="26" w:after="240" w:line="312" w:lineRule="auto"/>
    </w:pPr>
    <w:rPr>
      <w:rFonts w:ascii="Arial" w:hAnsi="Arial" w:cs="Arial"/>
    </w:rPr>
  </w:style>
  <w:style w:type="character" w:customStyle="1" w:styleId="TextZchn">
    <w:name w:val="Text Zchn"/>
    <w:basedOn w:val="Absatz-Standardschriftart"/>
    <w:link w:val="Text"/>
    <w:rsid w:val="0095132F"/>
    <w:rPr>
      <w:rFonts w:ascii="Arial" w:hAnsi="Arial" w:cs="Arial"/>
    </w:rPr>
  </w:style>
  <w:style w:type="paragraph" w:styleId="Sprechblasentext">
    <w:name w:val="Balloon Text"/>
    <w:basedOn w:val="Standard"/>
    <w:link w:val="SprechblasentextZchn"/>
    <w:uiPriority w:val="99"/>
    <w:semiHidden/>
    <w:unhideWhenUsed/>
    <w:rsid w:val="006652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5212"/>
    <w:rPr>
      <w:rFonts w:ascii="Segoe UI" w:hAnsi="Segoe UI" w:cs="Segoe UI"/>
      <w:sz w:val="18"/>
      <w:szCs w:val="18"/>
    </w:rPr>
  </w:style>
  <w:style w:type="paragraph" w:styleId="NurText">
    <w:name w:val="Plain Text"/>
    <w:basedOn w:val="Standard"/>
    <w:link w:val="NurTextZchn"/>
    <w:uiPriority w:val="99"/>
    <w:unhideWhenUsed/>
    <w:rsid w:val="002008B5"/>
    <w:pPr>
      <w:spacing w:after="0" w:line="240" w:lineRule="auto"/>
    </w:pPr>
    <w:rPr>
      <w:rFonts w:ascii="Calibri" w:eastAsia="Times New Roman" w:hAnsi="Calibri" w:cs="Consolas"/>
      <w:szCs w:val="21"/>
      <w:lang w:eastAsia="de-AT"/>
    </w:rPr>
  </w:style>
  <w:style w:type="character" w:customStyle="1" w:styleId="NurTextZchn">
    <w:name w:val="Nur Text Zchn"/>
    <w:basedOn w:val="Absatz-Standardschriftart"/>
    <w:link w:val="NurText"/>
    <w:uiPriority w:val="99"/>
    <w:rsid w:val="002008B5"/>
    <w:rPr>
      <w:rFonts w:ascii="Calibri" w:eastAsia="Times New Roman" w:hAnsi="Calibri" w:cs="Consolas"/>
      <w:szCs w:val="21"/>
      <w:lang w:eastAsia="de-AT"/>
    </w:rPr>
  </w:style>
  <w:style w:type="paragraph" w:styleId="StandardWeb">
    <w:name w:val="Normal (Web)"/>
    <w:basedOn w:val="Standard"/>
    <w:uiPriority w:val="99"/>
    <w:semiHidden/>
    <w:unhideWhenUsed/>
    <w:rsid w:val="00EB24B1"/>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SFFlietext">
    <w:name w:val="ASF Fließtext"/>
    <w:link w:val="ASFFlietextZchn"/>
    <w:autoRedefine/>
    <w:qFormat/>
    <w:rsid w:val="009C1A4B"/>
    <w:pPr>
      <w:tabs>
        <w:tab w:val="left" w:pos="1638"/>
      </w:tabs>
      <w:spacing w:line="360" w:lineRule="auto"/>
    </w:pPr>
    <w:rPr>
      <w:rFonts w:ascii="Arial" w:hAnsi="Arial"/>
      <w:color w:val="000000" w:themeColor="text1"/>
      <w:lang w:val="de-DE"/>
    </w:rPr>
  </w:style>
  <w:style w:type="character" w:customStyle="1" w:styleId="ASFFlietextZchn">
    <w:name w:val="ASF Fließtext Zchn"/>
    <w:basedOn w:val="Absatz-Standardschriftart"/>
    <w:link w:val="ASFFlietext"/>
    <w:rsid w:val="009C1A4B"/>
    <w:rPr>
      <w:rFonts w:ascii="Arial" w:hAnsi="Arial"/>
      <w:color w:val="000000" w:themeColor="text1"/>
      <w:lang w:val="de-DE"/>
    </w:rPr>
  </w:style>
  <w:style w:type="paragraph" w:customStyle="1" w:styleId="ASFCopy">
    <w:name w:val="ASF Copy"/>
    <w:basedOn w:val="Standard"/>
    <w:link w:val="ASFCopyZchn"/>
    <w:rsid w:val="009C1A4B"/>
    <w:pPr>
      <w:tabs>
        <w:tab w:val="left" w:pos="1638"/>
      </w:tabs>
      <w:spacing w:after="0" w:line="276" w:lineRule="auto"/>
      <w:ind w:left="360" w:hanging="360"/>
    </w:pPr>
    <w:rPr>
      <w:rFonts w:ascii="Arial" w:hAnsi="Arial"/>
      <w:color w:val="000000" w:themeColor="text1"/>
    </w:rPr>
  </w:style>
  <w:style w:type="character" w:customStyle="1" w:styleId="ASFCopyZchn">
    <w:name w:val="ASF Copy Zchn"/>
    <w:basedOn w:val="Absatz-Standardschriftart"/>
    <w:link w:val="ASFCopy"/>
    <w:rsid w:val="009C1A4B"/>
    <w:rPr>
      <w:rFonts w:ascii="Arial" w:hAnsi="Arial"/>
      <w:color w:val="000000" w:themeColor="text1"/>
    </w:rPr>
  </w:style>
  <w:style w:type="paragraph" w:customStyle="1" w:styleId="ASFSubheadline">
    <w:name w:val="ASF Subheadline"/>
    <w:next w:val="ASFFlietext"/>
    <w:link w:val="ASFSubheadlineZchn"/>
    <w:qFormat/>
    <w:rsid w:val="009C1A4B"/>
    <w:rPr>
      <w:rFonts w:ascii="Arial" w:hAnsi="Arial"/>
      <w:b/>
      <w:caps/>
      <w:color w:val="47525E"/>
      <w:sz w:val="28"/>
    </w:rPr>
  </w:style>
  <w:style w:type="character" w:customStyle="1" w:styleId="ASFSubheadlineZchn">
    <w:name w:val="ASF Subheadline Zchn"/>
    <w:basedOn w:val="Absatz-Standardschriftart"/>
    <w:link w:val="ASFSubheadline"/>
    <w:rsid w:val="009C1A4B"/>
    <w:rPr>
      <w:rFonts w:ascii="Arial" w:hAnsi="Arial"/>
      <w:b/>
      <w:caps/>
      <w:color w:val="47525E"/>
      <w:sz w:val="28"/>
    </w:rPr>
  </w:style>
  <w:style w:type="paragraph" w:customStyle="1" w:styleId="ASFAufzhlungFlietext">
    <w:name w:val="ASF Aufzählung Fließtext"/>
    <w:link w:val="ASFAufzhlungFlietextZchn"/>
    <w:qFormat/>
    <w:rsid w:val="009C1A4B"/>
    <w:pPr>
      <w:numPr>
        <w:numId w:val="18"/>
      </w:numPr>
    </w:pPr>
    <w:rPr>
      <w:rFonts w:ascii="Arial" w:hAnsi="Arial"/>
      <w:color w:val="000000" w:themeColor="text1"/>
      <w:lang w:val="de-DE"/>
    </w:rPr>
  </w:style>
  <w:style w:type="character" w:customStyle="1" w:styleId="ASFAufzhlungFlietextZchn">
    <w:name w:val="ASF Aufzählung Fließtext Zchn"/>
    <w:basedOn w:val="ASFFlietextZchn"/>
    <w:link w:val="ASFAufzhlungFlietext"/>
    <w:rsid w:val="009C1A4B"/>
    <w:rPr>
      <w:rFonts w:ascii="Arial" w:hAnsi="Arial"/>
      <w:color w:val="000000" w:themeColor="text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761673">
      <w:bodyDiv w:val="1"/>
      <w:marLeft w:val="0"/>
      <w:marRight w:val="0"/>
      <w:marTop w:val="0"/>
      <w:marBottom w:val="0"/>
      <w:divBdr>
        <w:top w:val="none" w:sz="0" w:space="0" w:color="auto"/>
        <w:left w:val="none" w:sz="0" w:space="0" w:color="auto"/>
        <w:bottom w:val="none" w:sz="0" w:space="0" w:color="auto"/>
        <w:right w:val="none" w:sz="0" w:space="0" w:color="auto"/>
      </w:divBdr>
    </w:div>
    <w:div w:id="722607178">
      <w:bodyDiv w:val="1"/>
      <w:marLeft w:val="0"/>
      <w:marRight w:val="0"/>
      <w:marTop w:val="0"/>
      <w:marBottom w:val="0"/>
      <w:divBdr>
        <w:top w:val="none" w:sz="0" w:space="0" w:color="auto"/>
        <w:left w:val="none" w:sz="0" w:space="0" w:color="auto"/>
        <w:bottom w:val="none" w:sz="0" w:space="0" w:color="auto"/>
        <w:right w:val="none" w:sz="0" w:space="0" w:color="auto"/>
      </w:divBdr>
    </w:div>
    <w:div w:id="1015810760">
      <w:bodyDiv w:val="1"/>
      <w:marLeft w:val="0"/>
      <w:marRight w:val="0"/>
      <w:marTop w:val="0"/>
      <w:marBottom w:val="0"/>
      <w:divBdr>
        <w:top w:val="none" w:sz="0" w:space="0" w:color="auto"/>
        <w:left w:val="none" w:sz="0" w:space="0" w:color="auto"/>
        <w:bottom w:val="none" w:sz="0" w:space="0" w:color="auto"/>
        <w:right w:val="none" w:sz="0" w:space="0" w:color="auto"/>
      </w:divBdr>
    </w:div>
    <w:div w:id="1513451406">
      <w:bodyDiv w:val="1"/>
      <w:marLeft w:val="0"/>
      <w:marRight w:val="0"/>
      <w:marTop w:val="0"/>
      <w:marBottom w:val="0"/>
      <w:divBdr>
        <w:top w:val="none" w:sz="0" w:space="0" w:color="auto"/>
        <w:left w:val="none" w:sz="0" w:space="0" w:color="auto"/>
        <w:bottom w:val="none" w:sz="0" w:space="0" w:color="auto"/>
        <w:right w:val="none" w:sz="0" w:space="0" w:color="auto"/>
      </w:divBdr>
    </w:div>
    <w:div w:id="176665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finag.a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walter.mocnik@asfinag.a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1169</Words>
  <Characters>7369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ASFINAG</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Rebenek Kerstin</dc:creator>
  <cp:keywords/>
  <dc:description/>
  <cp:lastModifiedBy>Mocnik Walter</cp:lastModifiedBy>
  <cp:revision>80</cp:revision>
  <cp:lastPrinted>2017-02-27T14:06:00Z</cp:lastPrinted>
  <dcterms:created xsi:type="dcterms:W3CDTF">2017-03-09T06:40:00Z</dcterms:created>
  <dcterms:modified xsi:type="dcterms:W3CDTF">2017-12-13T12:52:00Z</dcterms:modified>
</cp:coreProperties>
</file>